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wdp" ContentType="image/vnd.ms-photo"/>
  <Default Extension="sigs" ContentType="application/vnd.openxmlformats-package.digital-signature-origin"/>
  <Override PartName="/word/document.xml" ContentType="application/vnd.openxmlformats-officedocument.wordprocessingml.document.main+xml"/>
  <Override PartName="/word/footer1.xml" ContentType="application/vnd.openxmlformats-officedocument.wordprocessingml.footer+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42AAD1" w14:textId="77777777" w:rsidR="00CA2C0F" w:rsidRPr="00CA2C0F" w:rsidRDefault="005C7F53" w:rsidP="005C7F53">
      <w:pPr>
        <w:spacing w:before="480" w:after="0" w:line="240" w:lineRule="auto"/>
        <w:rPr>
          <w:rFonts w:cs="Tahoma"/>
          <w:b/>
          <w:sz w:val="24"/>
        </w:rPr>
      </w:pPr>
      <w:r>
        <w:rPr>
          <w:rFonts w:cs="Tahoma"/>
          <w:b/>
          <w:sz w:val="24"/>
        </w:rPr>
        <w:t>To,</w:t>
      </w:r>
    </w:p>
    <w:p w14:paraId="439FCF0B" w14:textId="7AD1FB0C" w:rsidR="00CA2C0F" w:rsidRPr="00CA2C0F" w:rsidRDefault="00CA2C0F" w:rsidP="00CA2C0F">
      <w:pPr>
        <w:spacing w:after="0" w:line="240" w:lineRule="auto"/>
        <w:rPr>
          <w:rFonts w:cs="Tahoma"/>
          <w:b/>
          <w:sz w:val="24"/>
        </w:rPr>
      </w:pPr>
      <w:r w:rsidRPr="00CA2C0F">
        <w:rPr>
          <w:rFonts w:cs="Tahoma"/>
          <w:b/>
          <w:sz w:val="24"/>
        </w:rPr>
        <w:t xml:space="preserve">The </w:t>
      </w:r>
      <w:r w:rsidR="00AE5D65">
        <w:rPr>
          <w:rFonts w:cs="Tahoma"/>
          <w:b/>
          <w:sz w:val="24"/>
        </w:rPr>
        <w:t>Head of Institute</w:t>
      </w:r>
      <w:r>
        <w:rPr>
          <w:rFonts w:cs="Tahoma"/>
          <w:b/>
          <w:sz w:val="24"/>
        </w:rPr>
        <w:t>,</w:t>
      </w:r>
      <w:r w:rsidR="00AE5D65">
        <w:rPr>
          <w:rFonts w:cs="Tahoma"/>
          <w:b/>
          <w:sz w:val="24"/>
        </w:rPr>
        <w:t xml:space="preserve"> </w:t>
      </w:r>
      <w:r w:rsidR="00AE5D65">
        <w:rPr>
          <w:rFonts w:cs="Tahoma"/>
          <w:b/>
          <w:sz w:val="24"/>
        </w:rPr>
        <w:tab/>
      </w:r>
      <w:r w:rsidR="00AE5D65">
        <w:rPr>
          <w:rFonts w:cs="Tahoma"/>
          <w:b/>
          <w:sz w:val="24"/>
        </w:rPr>
        <w:tab/>
      </w:r>
      <w:r w:rsidR="00AE5D65">
        <w:rPr>
          <w:rFonts w:cs="Tahoma"/>
          <w:b/>
          <w:sz w:val="24"/>
        </w:rPr>
        <w:tab/>
      </w:r>
      <w:r w:rsidR="00AE5D65">
        <w:rPr>
          <w:rFonts w:cs="Tahoma"/>
          <w:b/>
          <w:sz w:val="24"/>
        </w:rPr>
        <w:tab/>
      </w:r>
      <w:r w:rsidR="005C7F53">
        <w:rPr>
          <w:rFonts w:cs="Tahoma"/>
          <w:b/>
          <w:sz w:val="24"/>
        </w:rPr>
        <w:tab/>
      </w:r>
      <w:r w:rsidR="005C7F53">
        <w:rPr>
          <w:rFonts w:cs="Tahoma"/>
          <w:b/>
          <w:sz w:val="24"/>
        </w:rPr>
        <w:tab/>
      </w:r>
      <w:r w:rsidR="005C7F53">
        <w:rPr>
          <w:rFonts w:cs="Tahoma"/>
          <w:b/>
          <w:sz w:val="24"/>
        </w:rPr>
        <w:tab/>
      </w:r>
      <w:r w:rsidR="005C7F53">
        <w:rPr>
          <w:rFonts w:cs="Tahoma"/>
          <w:b/>
          <w:sz w:val="24"/>
        </w:rPr>
        <w:tab/>
      </w:r>
      <w:r w:rsidR="005C7F53" w:rsidRPr="00CA2C0F">
        <w:rPr>
          <w:rFonts w:cs="Tahoma"/>
          <w:b/>
          <w:sz w:val="24"/>
        </w:rPr>
        <w:t>Dated:</w:t>
      </w:r>
      <w:r w:rsidR="002D23C6">
        <w:rPr>
          <w:rFonts w:cs="Tahoma"/>
          <w:b/>
          <w:sz w:val="24"/>
        </w:rPr>
        <w:t xml:space="preserve"> 20.08.25</w:t>
      </w:r>
    </w:p>
    <w:p w14:paraId="64D6BEE6" w14:textId="77777777" w:rsidR="005F69DA" w:rsidRPr="005F69DA" w:rsidRDefault="005F69DA" w:rsidP="005F69DA">
      <w:pPr>
        <w:spacing w:after="0" w:line="240" w:lineRule="auto"/>
        <w:rPr>
          <w:rFonts w:cs="Tahoma"/>
          <w:b/>
          <w:sz w:val="24"/>
        </w:rPr>
      </w:pPr>
      <w:r w:rsidRPr="005F69DA">
        <w:rPr>
          <w:rFonts w:cs="Tahoma"/>
          <w:b/>
          <w:sz w:val="24"/>
        </w:rPr>
        <w:t>Institutional Review Board, Tata Medical Center,</w:t>
      </w:r>
    </w:p>
    <w:p w14:paraId="1D665898" w14:textId="77777777" w:rsidR="005F69DA" w:rsidRPr="005F69DA" w:rsidRDefault="005F69DA" w:rsidP="005F69DA">
      <w:pPr>
        <w:spacing w:after="0" w:line="240" w:lineRule="auto"/>
        <w:rPr>
          <w:rFonts w:cs="Tahoma"/>
          <w:b/>
          <w:sz w:val="24"/>
        </w:rPr>
      </w:pPr>
      <w:r w:rsidRPr="005F69DA">
        <w:rPr>
          <w:rFonts w:cs="Tahoma"/>
          <w:b/>
          <w:sz w:val="24"/>
        </w:rPr>
        <w:t xml:space="preserve">14, MAR (EW), New Town, Rajarhat, </w:t>
      </w:r>
    </w:p>
    <w:p w14:paraId="7A618D4A" w14:textId="77777777" w:rsidR="00CA2C0F" w:rsidRPr="00CA2C0F" w:rsidRDefault="005F69DA" w:rsidP="005F69DA">
      <w:pPr>
        <w:spacing w:after="0" w:line="240" w:lineRule="auto"/>
        <w:rPr>
          <w:rFonts w:cs="Tahoma"/>
        </w:rPr>
      </w:pPr>
      <w:r w:rsidRPr="005F69DA">
        <w:rPr>
          <w:rFonts w:cs="Tahoma"/>
          <w:b/>
          <w:sz w:val="24"/>
        </w:rPr>
        <w:t>Kolkata 700160</w:t>
      </w:r>
    </w:p>
    <w:p w14:paraId="5677DBE4" w14:textId="050AD78C" w:rsidR="00CA2C0F" w:rsidRPr="00CF7D3E" w:rsidRDefault="00CA2C0F" w:rsidP="00CA2C0F">
      <w:pPr>
        <w:spacing w:after="0" w:line="240" w:lineRule="auto"/>
        <w:rPr>
          <w:rFonts w:cs="Tahoma"/>
          <w:b/>
        </w:rPr>
      </w:pPr>
    </w:p>
    <w:p w14:paraId="4F3BA0EE" w14:textId="77777777" w:rsidR="00CA2C0F" w:rsidRPr="00CA2C0F" w:rsidRDefault="00CA2C0F" w:rsidP="00CA2C0F">
      <w:pPr>
        <w:spacing w:after="0" w:line="240" w:lineRule="auto"/>
        <w:rPr>
          <w:rFonts w:cs="Tahoma"/>
        </w:rPr>
      </w:pPr>
    </w:p>
    <w:p w14:paraId="3D99A1E7" w14:textId="77777777" w:rsidR="00CA2C0F" w:rsidRPr="00CA2C0F" w:rsidRDefault="00CA2C0F" w:rsidP="00CA2C0F">
      <w:pPr>
        <w:spacing w:after="0" w:line="240" w:lineRule="auto"/>
        <w:rPr>
          <w:rFonts w:cs="Tahoma"/>
        </w:rPr>
      </w:pPr>
    </w:p>
    <w:p w14:paraId="46F7E7B0" w14:textId="77777777" w:rsidR="002D23C6" w:rsidRPr="002A5CA4" w:rsidRDefault="002D23C6" w:rsidP="002D23C6">
      <w:pPr>
        <w:spacing w:after="0" w:line="240" w:lineRule="auto"/>
        <w:rPr>
          <w:rFonts w:ascii="Arial" w:hAnsi="Arial" w:cs="Arial"/>
          <w:b/>
        </w:rPr>
      </w:pPr>
      <w:r w:rsidRPr="002A5CA4">
        <w:rPr>
          <w:rFonts w:ascii="Arial" w:hAnsi="Arial" w:cs="Arial"/>
          <w:b/>
        </w:rPr>
        <w:t>Subject: Request for Initial Study Submission to IRB</w:t>
      </w:r>
    </w:p>
    <w:p w14:paraId="2F802A06" w14:textId="77777777" w:rsidR="002D23C6" w:rsidRPr="002A5CA4" w:rsidRDefault="002D23C6" w:rsidP="002D23C6">
      <w:pPr>
        <w:spacing w:after="0" w:line="240" w:lineRule="auto"/>
        <w:rPr>
          <w:rFonts w:ascii="Arial" w:hAnsi="Arial" w:cs="Arial"/>
          <w:b/>
        </w:rPr>
      </w:pPr>
    </w:p>
    <w:p w14:paraId="62D8EEE9" w14:textId="77777777" w:rsidR="002D23C6" w:rsidRPr="002A5CA4" w:rsidRDefault="002D23C6" w:rsidP="002D23C6">
      <w:pPr>
        <w:spacing w:after="0" w:line="240" w:lineRule="auto"/>
        <w:rPr>
          <w:rFonts w:ascii="Arial" w:hAnsi="Arial" w:cs="Arial"/>
          <w:b/>
        </w:rPr>
      </w:pPr>
      <w:r w:rsidRPr="002A5CA4">
        <w:rPr>
          <w:rFonts w:ascii="Arial" w:hAnsi="Arial" w:cs="Arial"/>
          <w:b/>
        </w:rPr>
        <w:t>Dear Sir/Madam,</w:t>
      </w:r>
    </w:p>
    <w:p w14:paraId="37524C78" w14:textId="77777777" w:rsidR="002D23C6" w:rsidRPr="002A5CA4" w:rsidRDefault="002D23C6" w:rsidP="002D23C6">
      <w:pPr>
        <w:spacing w:after="0" w:line="240" w:lineRule="auto"/>
        <w:rPr>
          <w:rFonts w:ascii="Arial" w:hAnsi="Arial" w:cs="Arial"/>
          <w:b/>
        </w:rPr>
      </w:pPr>
    </w:p>
    <w:p w14:paraId="6B4C59AE" w14:textId="77777777" w:rsidR="002D23C6" w:rsidRPr="002A5CA4" w:rsidRDefault="002D23C6" w:rsidP="002D23C6">
      <w:pPr>
        <w:pStyle w:val="paragraph"/>
        <w:spacing w:before="0" w:beforeAutospacing="0" w:after="0" w:afterAutospacing="0" w:line="276" w:lineRule="auto"/>
        <w:ind w:left="105"/>
        <w:jc w:val="both"/>
        <w:textAlignment w:val="baseline"/>
        <w:rPr>
          <w:rStyle w:val="normaltextrun"/>
          <w:rFonts w:ascii="Arial" w:hAnsi="Arial" w:cs="Arial"/>
          <w:sz w:val="22"/>
          <w:szCs w:val="22"/>
          <w:lang w:val="en-US"/>
        </w:rPr>
      </w:pPr>
      <w:r w:rsidRPr="002A5CA4">
        <w:rPr>
          <w:rFonts w:ascii="Arial" w:hAnsi="Arial" w:cs="Arial"/>
          <w:sz w:val="22"/>
          <w:szCs w:val="22"/>
        </w:rPr>
        <w:t xml:space="preserve">We are submitting IRB Documentation for the study entitled </w:t>
      </w:r>
      <w:r w:rsidRPr="002A5CA4">
        <w:rPr>
          <w:rFonts w:ascii="Arial" w:hAnsi="Arial" w:cs="Arial"/>
          <w:b/>
          <w:bCs/>
          <w:sz w:val="22"/>
          <w:szCs w:val="22"/>
        </w:rPr>
        <w:t>“</w:t>
      </w:r>
      <w:r w:rsidRPr="002A5CA4">
        <w:rPr>
          <w:rStyle w:val="normaltextrun"/>
          <w:rFonts w:ascii="Arial" w:hAnsi="Arial" w:cs="Arial"/>
          <w:b/>
          <w:bCs/>
          <w:sz w:val="22"/>
          <w:szCs w:val="22"/>
          <w:lang w:val="en-US"/>
        </w:rPr>
        <w:t>To assess safety of Hamsyl</w:t>
      </w:r>
      <w:r w:rsidRPr="002A5CA4">
        <w:rPr>
          <w:rStyle w:val="normaltextrun"/>
          <w:rFonts w:ascii="Arial" w:hAnsi="Arial" w:cs="Arial"/>
          <w:b/>
          <w:bCs/>
          <w:sz w:val="22"/>
          <w:szCs w:val="22"/>
          <w:vertAlign w:val="superscript"/>
          <w:lang w:val="en-US"/>
        </w:rPr>
        <w:t>®</w:t>
      </w:r>
      <w:r w:rsidRPr="002A5CA4">
        <w:rPr>
          <w:rStyle w:val="normaltextrun"/>
          <w:rFonts w:ascii="Arial" w:hAnsi="Arial" w:cs="Arial"/>
          <w:b/>
          <w:bCs/>
          <w:sz w:val="22"/>
          <w:szCs w:val="22"/>
          <w:lang w:val="en-US"/>
        </w:rPr>
        <w:t xml:space="preserve"> in a phase-IV clinical study for the treatment</w:t>
      </w:r>
      <w:r w:rsidRPr="002A5CA4">
        <w:rPr>
          <w:rStyle w:val="eop"/>
          <w:rFonts w:ascii="Arial" w:hAnsi="Arial" w:cs="Arial"/>
          <w:b/>
          <w:bCs/>
          <w:sz w:val="22"/>
          <w:szCs w:val="22"/>
        </w:rPr>
        <w:t> </w:t>
      </w:r>
      <w:r w:rsidRPr="002A5CA4">
        <w:rPr>
          <w:rFonts w:ascii="Arial" w:hAnsi="Arial" w:cs="Arial"/>
          <w:b/>
          <w:bCs/>
          <w:sz w:val="22"/>
          <w:szCs w:val="22"/>
        </w:rPr>
        <w:t xml:space="preserve"> </w:t>
      </w:r>
      <w:r w:rsidRPr="002A5CA4">
        <w:rPr>
          <w:rStyle w:val="normaltextrun"/>
          <w:rFonts w:ascii="Arial" w:hAnsi="Arial" w:cs="Arial"/>
          <w:b/>
          <w:bCs/>
          <w:sz w:val="22"/>
          <w:szCs w:val="22"/>
          <w:lang w:val="en-US"/>
        </w:rPr>
        <w:t>of newly diagnosed patients of acute lymphoblastic leukemia (ALL</w:t>
      </w:r>
      <w:r w:rsidRPr="002A5CA4">
        <w:rPr>
          <w:rStyle w:val="normaltextrun"/>
          <w:rFonts w:ascii="Arial" w:hAnsi="Arial" w:cs="Arial"/>
          <w:sz w:val="22"/>
          <w:szCs w:val="22"/>
          <w:lang w:val="en-US"/>
        </w:rPr>
        <w:t>)”</w:t>
      </w:r>
    </w:p>
    <w:p w14:paraId="6B1949FD" w14:textId="77777777" w:rsidR="002D23C6" w:rsidRPr="002A5CA4" w:rsidRDefault="002D23C6" w:rsidP="002D23C6">
      <w:pPr>
        <w:pStyle w:val="paragraph"/>
        <w:spacing w:before="0" w:beforeAutospacing="0" w:after="0" w:afterAutospacing="0" w:line="276" w:lineRule="auto"/>
        <w:ind w:left="105"/>
        <w:jc w:val="both"/>
        <w:textAlignment w:val="baseline"/>
        <w:rPr>
          <w:rStyle w:val="eop"/>
          <w:rFonts w:ascii="Arial" w:hAnsi="Arial" w:cs="Arial"/>
          <w:sz w:val="22"/>
          <w:szCs w:val="22"/>
        </w:rPr>
      </w:pPr>
      <w:r w:rsidRPr="002A5CA4">
        <w:rPr>
          <w:rStyle w:val="normaltextrun"/>
          <w:rFonts w:ascii="Arial" w:hAnsi="Arial" w:cs="Arial"/>
          <w:sz w:val="22"/>
          <w:szCs w:val="22"/>
          <w:lang w:val="en-US"/>
        </w:rPr>
        <w:t xml:space="preserve">Protocol Study code: </w:t>
      </w:r>
      <w:r w:rsidRPr="002A5CA4">
        <w:rPr>
          <w:rStyle w:val="normaltextrun"/>
          <w:rFonts w:ascii="Arial" w:hAnsi="Arial" w:cs="Arial"/>
          <w:color w:val="000000"/>
          <w:sz w:val="22"/>
          <w:szCs w:val="22"/>
          <w:shd w:val="clear" w:color="auto" w:fill="FFFFFF"/>
          <w:lang w:val="en-US"/>
        </w:rPr>
        <w:t>GBL/PEGASP/ALL/2020/01</w:t>
      </w:r>
      <w:r w:rsidRPr="002A5CA4">
        <w:rPr>
          <w:rStyle w:val="eop"/>
          <w:rFonts w:ascii="Arial" w:hAnsi="Arial" w:cs="Arial"/>
          <w:color w:val="000000"/>
          <w:sz w:val="22"/>
          <w:szCs w:val="22"/>
          <w:shd w:val="clear" w:color="auto" w:fill="FFFFFF"/>
        </w:rPr>
        <w:t> </w:t>
      </w:r>
    </w:p>
    <w:p w14:paraId="443870C3" w14:textId="77777777" w:rsidR="002D23C6" w:rsidRPr="002A5CA4" w:rsidRDefault="002D23C6" w:rsidP="002D23C6">
      <w:pPr>
        <w:pStyle w:val="paragraph"/>
        <w:spacing w:before="0" w:beforeAutospacing="0" w:after="0" w:afterAutospacing="0" w:line="276" w:lineRule="auto"/>
        <w:ind w:left="105"/>
        <w:jc w:val="both"/>
        <w:textAlignment w:val="baseline"/>
        <w:rPr>
          <w:rFonts w:ascii="Arial" w:hAnsi="Arial" w:cs="Arial"/>
          <w:sz w:val="22"/>
          <w:szCs w:val="22"/>
        </w:rPr>
      </w:pPr>
    </w:p>
    <w:p w14:paraId="444ABA70" w14:textId="77777777" w:rsidR="002D23C6" w:rsidRPr="002A5CA4" w:rsidRDefault="002D23C6" w:rsidP="002D23C6">
      <w:pPr>
        <w:pStyle w:val="paragraph"/>
        <w:spacing w:before="0" w:beforeAutospacing="0" w:after="0" w:afterAutospacing="0" w:line="276" w:lineRule="auto"/>
        <w:ind w:left="105" w:right="90"/>
        <w:jc w:val="both"/>
        <w:textAlignment w:val="baseline"/>
        <w:rPr>
          <w:rFonts w:ascii="Arial" w:hAnsi="Arial" w:cs="Arial"/>
          <w:sz w:val="22"/>
          <w:szCs w:val="22"/>
        </w:rPr>
      </w:pPr>
      <w:r w:rsidRPr="002A5CA4">
        <w:rPr>
          <w:rStyle w:val="normaltextrun"/>
          <w:rFonts w:ascii="Arial" w:hAnsi="Arial" w:cs="Arial"/>
          <w:sz w:val="22"/>
          <w:szCs w:val="22"/>
          <w:lang w:val="en-US"/>
        </w:rPr>
        <w:t>It’s a phase-IV, open label, prospective, non-comparative, multi-centric, interventional study to assess the safety of Hamsyl</w:t>
      </w:r>
      <w:r w:rsidRPr="002A5CA4">
        <w:rPr>
          <w:rStyle w:val="normaltextrun"/>
          <w:rFonts w:ascii="Arial" w:hAnsi="Arial" w:cs="Arial"/>
          <w:sz w:val="22"/>
          <w:szCs w:val="22"/>
          <w:vertAlign w:val="superscript"/>
          <w:lang w:val="en-US"/>
        </w:rPr>
        <w:t>®</w:t>
      </w:r>
      <w:r w:rsidRPr="002A5CA4">
        <w:rPr>
          <w:rStyle w:val="normaltextrun"/>
          <w:rFonts w:ascii="Arial" w:hAnsi="Arial" w:cs="Arial"/>
          <w:sz w:val="22"/>
          <w:szCs w:val="22"/>
          <w:lang w:val="en-US"/>
        </w:rPr>
        <w:t>/Hamsyl</w:t>
      </w:r>
      <w:r w:rsidRPr="002A5CA4">
        <w:rPr>
          <w:rStyle w:val="normaltextrun"/>
          <w:rFonts w:ascii="Arial" w:hAnsi="Arial" w:cs="Arial"/>
          <w:sz w:val="22"/>
          <w:szCs w:val="22"/>
          <w:vertAlign w:val="superscript"/>
          <w:lang w:val="en-US"/>
        </w:rPr>
        <w:t>®</w:t>
      </w:r>
      <w:r w:rsidRPr="002A5CA4">
        <w:rPr>
          <w:rStyle w:val="normaltextrun"/>
          <w:rFonts w:ascii="Arial" w:hAnsi="Arial" w:cs="Arial"/>
          <w:sz w:val="22"/>
          <w:szCs w:val="22"/>
          <w:lang w:val="en-US"/>
        </w:rPr>
        <w:t xml:space="preserve"> Jr. in newly diagnosed ALL patients in India during the induction phase of</w:t>
      </w:r>
      <w:r w:rsidRPr="002A5CA4">
        <w:rPr>
          <w:rStyle w:val="eop"/>
          <w:rFonts w:ascii="Arial" w:hAnsi="Arial" w:cs="Arial"/>
          <w:sz w:val="22"/>
          <w:szCs w:val="22"/>
        </w:rPr>
        <w:t> </w:t>
      </w:r>
    </w:p>
    <w:p w14:paraId="01DF2D1D" w14:textId="77777777" w:rsidR="002D23C6" w:rsidRPr="002A5CA4" w:rsidRDefault="002D23C6" w:rsidP="002D23C6">
      <w:pPr>
        <w:pStyle w:val="paragraph"/>
        <w:spacing w:before="0" w:beforeAutospacing="0" w:after="0" w:afterAutospacing="0" w:line="276" w:lineRule="auto"/>
        <w:ind w:left="105"/>
        <w:jc w:val="both"/>
        <w:textAlignment w:val="baseline"/>
        <w:rPr>
          <w:rFonts w:ascii="Arial" w:hAnsi="Arial" w:cs="Arial"/>
          <w:sz w:val="22"/>
          <w:szCs w:val="22"/>
        </w:rPr>
      </w:pPr>
      <w:r w:rsidRPr="002A5CA4">
        <w:rPr>
          <w:rStyle w:val="normaltextrun"/>
          <w:rFonts w:ascii="Arial" w:hAnsi="Arial" w:cs="Arial"/>
          <w:sz w:val="22"/>
          <w:szCs w:val="22"/>
          <w:lang w:val="en-US"/>
        </w:rPr>
        <w:t>chemotherapy.</w:t>
      </w:r>
      <w:r w:rsidRPr="002A5CA4">
        <w:rPr>
          <w:rStyle w:val="eop"/>
          <w:rFonts w:ascii="Arial" w:hAnsi="Arial" w:cs="Arial"/>
          <w:sz w:val="22"/>
          <w:szCs w:val="22"/>
        </w:rPr>
        <w:t> </w:t>
      </w:r>
    </w:p>
    <w:p w14:paraId="69D25D84" w14:textId="77777777" w:rsidR="002D23C6" w:rsidRPr="002A5CA4" w:rsidRDefault="002D23C6" w:rsidP="002D23C6">
      <w:pPr>
        <w:pStyle w:val="paragraph"/>
        <w:spacing w:before="0" w:beforeAutospacing="0" w:after="0" w:afterAutospacing="0" w:line="276" w:lineRule="auto"/>
        <w:ind w:left="105" w:right="90"/>
        <w:jc w:val="both"/>
        <w:textAlignment w:val="baseline"/>
        <w:rPr>
          <w:rFonts w:ascii="Arial" w:hAnsi="Arial" w:cs="Arial"/>
          <w:sz w:val="22"/>
          <w:szCs w:val="22"/>
        </w:rPr>
      </w:pPr>
      <w:r w:rsidRPr="002A5CA4">
        <w:rPr>
          <w:rStyle w:val="normaltextrun"/>
          <w:rFonts w:ascii="Arial" w:hAnsi="Arial" w:cs="Arial"/>
          <w:sz w:val="22"/>
          <w:szCs w:val="22"/>
          <w:lang w:val="en-US"/>
        </w:rPr>
        <w:t>L-asparaginase is an effective chemotherapeutic agent for the treatment of patients suffering from ALL. Native L-asparaginase is associated with high incidence of clinical hypersensitivity (immunogenicity) and is required to be administered in multiple doses. This requires multiple visits to the hospital which is inconvenient to patients.</w:t>
      </w:r>
      <w:r w:rsidRPr="002A5CA4">
        <w:rPr>
          <w:rStyle w:val="eop"/>
          <w:rFonts w:ascii="Arial" w:hAnsi="Arial" w:cs="Arial"/>
          <w:sz w:val="22"/>
          <w:szCs w:val="22"/>
        </w:rPr>
        <w:t> </w:t>
      </w:r>
    </w:p>
    <w:p w14:paraId="465A82B2" w14:textId="77777777" w:rsidR="002D23C6" w:rsidRPr="002A5CA4" w:rsidRDefault="002D23C6" w:rsidP="002D23C6">
      <w:pPr>
        <w:pStyle w:val="paragraph"/>
        <w:spacing w:before="0" w:beforeAutospacing="0" w:after="0" w:afterAutospacing="0" w:line="276" w:lineRule="auto"/>
        <w:ind w:left="105" w:right="90"/>
        <w:jc w:val="both"/>
        <w:textAlignment w:val="baseline"/>
        <w:rPr>
          <w:rFonts w:ascii="Arial" w:hAnsi="Arial" w:cs="Arial"/>
          <w:sz w:val="22"/>
          <w:szCs w:val="22"/>
        </w:rPr>
      </w:pPr>
      <w:r w:rsidRPr="002A5CA4">
        <w:rPr>
          <w:rStyle w:val="normaltextrun"/>
          <w:rFonts w:ascii="Arial" w:hAnsi="Arial" w:cs="Arial"/>
          <w:sz w:val="22"/>
          <w:szCs w:val="22"/>
          <w:lang w:val="en-US"/>
        </w:rPr>
        <w:t>Pegaspargase (a pegylated L-asparaginase), on the other hand, has a lower incidence of immunogenicity compared to L-asparaginase. Moreover, it has a longer plasma half-life due to which 1-2 injections are sufficient in the induction phase of chemotherapy based on patient’s risk stratification. The convenient dosing along with lower incidence of toxicity makes pegaspargase safer and more efficacious for treating ALL. The purpose of this phase-IV study is to collate safety data of pegaspargase when administered to newly diagnose ALL patients during the induction phase of chemotherapy, using the institutional</w:t>
      </w:r>
      <w:r w:rsidRPr="002A5CA4">
        <w:rPr>
          <w:rStyle w:val="eop"/>
          <w:rFonts w:ascii="Arial" w:hAnsi="Arial" w:cs="Arial"/>
          <w:sz w:val="22"/>
          <w:szCs w:val="22"/>
        </w:rPr>
        <w:t> </w:t>
      </w:r>
    </w:p>
    <w:p w14:paraId="1954CD2B" w14:textId="77777777" w:rsidR="002D23C6" w:rsidRPr="002A5CA4" w:rsidRDefault="002D23C6" w:rsidP="002D23C6">
      <w:pPr>
        <w:pStyle w:val="paragraph"/>
        <w:spacing w:before="0" w:beforeAutospacing="0" w:after="0" w:afterAutospacing="0" w:line="276" w:lineRule="auto"/>
        <w:ind w:left="105"/>
        <w:jc w:val="both"/>
        <w:textAlignment w:val="baseline"/>
        <w:rPr>
          <w:rStyle w:val="normaltextrun"/>
          <w:rFonts w:ascii="Arial" w:hAnsi="Arial" w:cs="Arial"/>
          <w:sz w:val="22"/>
          <w:szCs w:val="22"/>
          <w:lang w:val="en-US"/>
        </w:rPr>
      </w:pPr>
      <w:r w:rsidRPr="002A5CA4">
        <w:rPr>
          <w:rStyle w:val="normaltextrun"/>
          <w:rFonts w:ascii="Arial" w:hAnsi="Arial" w:cs="Arial"/>
          <w:sz w:val="22"/>
          <w:szCs w:val="22"/>
          <w:lang w:val="en-US"/>
        </w:rPr>
        <w:t>chemotherapy protocol (ICiCLe-based, BFM-based, etc.)</w:t>
      </w:r>
    </w:p>
    <w:p w14:paraId="654FB0AD" w14:textId="77777777" w:rsidR="002D23C6" w:rsidRPr="002A5CA4" w:rsidRDefault="002D23C6" w:rsidP="002D23C6">
      <w:pPr>
        <w:pStyle w:val="paragraph"/>
        <w:spacing w:before="0" w:beforeAutospacing="0" w:after="0" w:afterAutospacing="0" w:line="276" w:lineRule="auto"/>
        <w:ind w:left="105"/>
        <w:jc w:val="both"/>
        <w:textAlignment w:val="baseline"/>
        <w:rPr>
          <w:rFonts w:ascii="Arial" w:hAnsi="Arial" w:cs="Arial"/>
          <w:sz w:val="22"/>
          <w:szCs w:val="22"/>
        </w:rPr>
      </w:pPr>
      <w:r w:rsidRPr="002A5CA4">
        <w:rPr>
          <w:rStyle w:val="normaltextrun"/>
          <w:rFonts w:ascii="Arial" w:hAnsi="Arial" w:cs="Arial"/>
          <w:b/>
          <w:bCs/>
          <w:sz w:val="22"/>
          <w:szCs w:val="22"/>
          <w:u w:val="single"/>
          <w:lang w:val="en-US"/>
        </w:rPr>
        <w:t>Primary objective</w:t>
      </w:r>
      <w:r w:rsidRPr="002A5CA4">
        <w:rPr>
          <w:rStyle w:val="eop"/>
          <w:rFonts w:ascii="Arial" w:hAnsi="Arial" w:cs="Arial"/>
          <w:sz w:val="22"/>
          <w:szCs w:val="22"/>
        </w:rPr>
        <w:t> </w:t>
      </w:r>
    </w:p>
    <w:p w14:paraId="3D39D6AE" w14:textId="77777777" w:rsidR="002D23C6" w:rsidRPr="002A5CA4" w:rsidRDefault="002D23C6" w:rsidP="002D23C6">
      <w:pPr>
        <w:pStyle w:val="paragraph"/>
        <w:numPr>
          <w:ilvl w:val="0"/>
          <w:numId w:val="1"/>
        </w:numPr>
        <w:spacing w:before="0" w:beforeAutospacing="0" w:after="0" w:afterAutospacing="0" w:line="276" w:lineRule="auto"/>
        <w:ind w:left="1185" w:firstLine="0"/>
        <w:jc w:val="both"/>
        <w:textAlignment w:val="baseline"/>
        <w:rPr>
          <w:rFonts w:ascii="Arial" w:hAnsi="Arial" w:cs="Arial"/>
          <w:sz w:val="22"/>
          <w:szCs w:val="22"/>
        </w:rPr>
      </w:pPr>
      <w:r w:rsidRPr="002A5CA4">
        <w:rPr>
          <w:rStyle w:val="normaltextrun"/>
          <w:rFonts w:ascii="Arial" w:hAnsi="Arial" w:cs="Arial"/>
          <w:sz w:val="22"/>
          <w:szCs w:val="22"/>
          <w:lang w:val="en-US"/>
        </w:rPr>
        <w:t>To assess the safety of Hamsyl</w:t>
      </w:r>
      <w:r w:rsidRPr="002A5CA4">
        <w:rPr>
          <w:rStyle w:val="normaltextrun"/>
          <w:rFonts w:ascii="Arial" w:hAnsi="Arial" w:cs="Arial"/>
          <w:sz w:val="22"/>
          <w:szCs w:val="22"/>
          <w:vertAlign w:val="superscript"/>
          <w:lang w:val="en-US"/>
        </w:rPr>
        <w:t>®</w:t>
      </w:r>
      <w:r w:rsidRPr="002A5CA4">
        <w:rPr>
          <w:rStyle w:val="normaltextrun"/>
          <w:rFonts w:ascii="Arial" w:hAnsi="Arial" w:cs="Arial"/>
          <w:sz w:val="22"/>
          <w:szCs w:val="22"/>
          <w:lang w:val="en-US"/>
        </w:rPr>
        <w:t>/Hamsyl</w:t>
      </w:r>
      <w:r w:rsidRPr="002A5CA4">
        <w:rPr>
          <w:rStyle w:val="normaltextrun"/>
          <w:rFonts w:ascii="Arial" w:hAnsi="Arial" w:cs="Arial"/>
          <w:sz w:val="22"/>
          <w:szCs w:val="22"/>
          <w:vertAlign w:val="superscript"/>
          <w:lang w:val="en-US"/>
        </w:rPr>
        <w:t>®</w:t>
      </w:r>
      <w:r w:rsidRPr="002A5CA4">
        <w:rPr>
          <w:rStyle w:val="normaltextrun"/>
          <w:rFonts w:ascii="Arial" w:hAnsi="Arial" w:cs="Arial"/>
          <w:sz w:val="22"/>
          <w:szCs w:val="22"/>
          <w:lang w:val="en-US"/>
        </w:rPr>
        <w:t xml:space="preserve"> Jr. for the treatment of newly diagnosed patients suffering from ALL.</w:t>
      </w:r>
      <w:r w:rsidRPr="002A5CA4">
        <w:rPr>
          <w:rStyle w:val="eop"/>
          <w:rFonts w:ascii="Arial" w:hAnsi="Arial" w:cs="Arial"/>
          <w:sz w:val="22"/>
          <w:szCs w:val="22"/>
        </w:rPr>
        <w:t> </w:t>
      </w:r>
    </w:p>
    <w:p w14:paraId="6EEDB862" w14:textId="77777777" w:rsidR="002D23C6" w:rsidRPr="002A5CA4" w:rsidRDefault="002D23C6" w:rsidP="002D23C6">
      <w:pPr>
        <w:pStyle w:val="paragraph"/>
        <w:spacing w:before="0" w:beforeAutospacing="0" w:after="0" w:afterAutospacing="0" w:line="276" w:lineRule="auto"/>
        <w:ind w:left="105"/>
        <w:jc w:val="both"/>
        <w:textAlignment w:val="baseline"/>
        <w:rPr>
          <w:rFonts w:ascii="Arial" w:hAnsi="Arial" w:cs="Arial"/>
          <w:sz w:val="22"/>
          <w:szCs w:val="22"/>
        </w:rPr>
      </w:pPr>
      <w:r w:rsidRPr="002A5CA4">
        <w:rPr>
          <w:rStyle w:val="normaltextrun"/>
          <w:rFonts w:ascii="Arial" w:hAnsi="Arial" w:cs="Arial"/>
          <w:b/>
          <w:bCs/>
          <w:sz w:val="22"/>
          <w:szCs w:val="22"/>
          <w:u w:val="single"/>
          <w:lang w:val="en-US"/>
        </w:rPr>
        <w:t>Secondary objective</w:t>
      </w:r>
      <w:r w:rsidRPr="002A5CA4">
        <w:rPr>
          <w:rStyle w:val="eop"/>
          <w:rFonts w:ascii="Arial" w:hAnsi="Arial" w:cs="Arial"/>
          <w:sz w:val="22"/>
          <w:szCs w:val="22"/>
        </w:rPr>
        <w:t> </w:t>
      </w:r>
    </w:p>
    <w:p w14:paraId="30C78C60" w14:textId="77777777" w:rsidR="002D23C6" w:rsidRPr="002A5CA4" w:rsidRDefault="002D23C6" w:rsidP="002D23C6">
      <w:pPr>
        <w:pStyle w:val="paragraph"/>
        <w:numPr>
          <w:ilvl w:val="0"/>
          <w:numId w:val="2"/>
        </w:numPr>
        <w:spacing w:before="0" w:beforeAutospacing="0" w:after="0" w:afterAutospacing="0" w:line="276" w:lineRule="auto"/>
        <w:ind w:left="1185" w:firstLine="0"/>
        <w:jc w:val="both"/>
        <w:textAlignment w:val="baseline"/>
        <w:rPr>
          <w:rFonts w:ascii="Arial" w:hAnsi="Arial" w:cs="Arial"/>
          <w:sz w:val="22"/>
          <w:szCs w:val="22"/>
        </w:rPr>
      </w:pPr>
      <w:r w:rsidRPr="002A5CA4">
        <w:rPr>
          <w:rStyle w:val="normaltextrun"/>
          <w:rFonts w:ascii="Arial" w:hAnsi="Arial" w:cs="Arial"/>
          <w:sz w:val="22"/>
          <w:szCs w:val="22"/>
          <w:lang w:val="en-US"/>
        </w:rPr>
        <w:t>To</w:t>
      </w:r>
      <w:r w:rsidRPr="002A5CA4">
        <w:rPr>
          <w:rStyle w:val="tabchar"/>
          <w:rFonts w:ascii="Arial" w:hAnsi="Arial" w:cs="Arial"/>
          <w:sz w:val="22"/>
          <w:szCs w:val="22"/>
        </w:rPr>
        <w:tab/>
      </w:r>
      <w:r w:rsidRPr="002A5CA4">
        <w:rPr>
          <w:rStyle w:val="normaltextrun"/>
          <w:rFonts w:ascii="Arial" w:hAnsi="Arial" w:cs="Arial"/>
          <w:sz w:val="22"/>
          <w:szCs w:val="22"/>
          <w:lang w:val="en-US"/>
        </w:rPr>
        <w:t>assess</w:t>
      </w:r>
      <w:r w:rsidRPr="002A5CA4">
        <w:rPr>
          <w:rStyle w:val="tabchar"/>
          <w:rFonts w:ascii="Arial" w:hAnsi="Arial" w:cs="Arial"/>
          <w:sz w:val="22"/>
          <w:szCs w:val="22"/>
        </w:rPr>
        <w:tab/>
      </w:r>
      <w:r w:rsidRPr="002A5CA4">
        <w:rPr>
          <w:rStyle w:val="normaltextrun"/>
          <w:rFonts w:ascii="Arial" w:hAnsi="Arial" w:cs="Arial"/>
          <w:sz w:val="22"/>
          <w:szCs w:val="22"/>
          <w:lang w:val="en-US"/>
        </w:rPr>
        <w:t>the</w:t>
      </w:r>
      <w:r w:rsidRPr="002A5CA4">
        <w:rPr>
          <w:rStyle w:val="tabchar"/>
          <w:rFonts w:ascii="Arial" w:hAnsi="Arial" w:cs="Arial"/>
          <w:sz w:val="22"/>
          <w:szCs w:val="22"/>
        </w:rPr>
        <w:tab/>
      </w:r>
      <w:r w:rsidRPr="002A5CA4">
        <w:rPr>
          <w:rStyle w:val="normaltextrun"/>
          <w:rFonts w:ascii="Arial" w:hAnsi="Arial" w:cs="Arial"/>
          <w:sz w:val="22"/>
          <w:szCs w:val="22"/>
          <w:lang w:val="en-US"/>
        </w:rPr>
        <w:t>asparaginase</w:t>
      </w:r>
      <w:r w:rsidRPr="002A5CA4">
        <w:rPr>
          <w:rStyle w:val="tabchar"/>
          <w:rFonts w:ascii="Arial" w:hAnsi="Arial" w:cs="Arial"/>
          <w:sz w:val="22"/>
          <w:szCs w:val="22"/>
        </w:rPr>
        <w:tab/>
      </w:r>
      <w:r w:rsidRPr="002A5CA4">
        <w:rPr>
          <w:rStyle w:val="normaltextrun"/>
          <w:rFonts w:ascii="Arial" w:hAnsi="Arial" w:cs="Arial"/>
          <w:sz w:val="22"/>
          <w:szCs w:val="22"/>
          <w:lang w:val="en-US"/>
        </w:rPr>
        <w:t>activity</w:t>
      </w:r>
      <w:r w:rsidRPr="002A5CA4">
        <w:rPr>
          <w:rStyle w:val="tabchar"/>
          <w:rFonts w:ascii="Arial" w:hAnsi="Arial" w:cs="Arial"/>
          <w:sz w:val="22"/>
          <w:szCs w:val="22"/>
        </w:rPr>
        <w:tab/>
      </w:r>
      <w:r w:rsidRPr="002A5CA4">
        <w:rPr>
          <w:rStyle w:val="normaltextrun"/>
          <w:rFonts w:ascii="Arial" w:hAnsi="Arial" w:cs="Arial"/>
          <w:sz w:val="22"/>
          <w:szCs w:val="22"/>
          <w:lang w:val="en-US"/>
        </w:rPr>
        <w:t>post</w:t>
      </w:r>
      <w:r w:rsidRPr="002A5CA4">
        <w:rPr>
          <w:rStyle w:val="tabchar"/>
          <w:rFonts w:ascii="Arial" w:hAnsi="Arial" w:cs="Arial"/>
          <w:sz w:val="22"/>
          <w:szCs w:val="22"/>
        </w:rPr>
        <w:tab/>
      </w:r>
      <w:r w:rsidRPr="002A5CA4">
        <w:rPr>
          <w:rStyle w:val="normaltextrun"/>
          <w:rFonts w:ascii="Arial" w:hAnsi="Arial" w:cs="Arial"/>
          <w:sz w:val="22"/>
          <w:szCs w:val="22"/>
          <w:lang w:val="en-US"/>
        </w:rPr>
        <w:t>each</w:t>
      </w:r>
      <w:r w:rsidRPr="002A5CA4">
        <w:rPr>
          <w:rStyle w:val="tabchar"/>
          <w:rFonts w:ascii="Arial" w:hAnsi="Arial" w:cs="Arial"/>
          <w:sz w:val="22"/>
          <w:szCs w:val="22"/>
        </w:rPr>
        <w:tab/>
      </w:r>
      <w:r w:rsidRPr="002A5CA4">
        <w:rPr>
          <w:rStyle w:val="normaltextrun"/>
          <w:rFonts w:ascii="Arial" w:hAnsi="Arial" w:cs="Arial"/>
          <w:sz w:val="22"/>
          <w:szCs w:val="22"/>
          <w:lang w:val="en-US"/>
        </w:rPr>
        <w:t>dose</w:t>
      </w:r>
      <w:r w:rsidRPr="002A5CA4">
        <w:rPr>
          <w:rStyle w:val="tabchar"/>
          <w:rFonts w:ascii="Arial" w:hAnsi="Arial" w:cs="Arial"/>
          <w:sz w:val="22"/>
          <w:szCs w:val="22"/>
        </w:rPr>
        <w:tab/>
      </w:r>
      <w:r w:rsidRPr="002A5CA4">
        <w:rPr>
          <w:rStyle w:val="normaltextrun"/>
          <w:rFonts w:ascii="Arial" w:hAnsi="Arial" w:cs="Arial"/>
          <w:sz w:val="22"/>
          <w:szCs w:val="22"/>
          <w:lang w:val="en-US"/>
        </w:rPr>
        <w:t>of Hamsyl</w:t>
      </w:r>
      <w:r w:rsidRPr="002A5CA4">
        <w:rPr>
          <w:rStyle w:val="normaltextrun"/>
          <w:rFonts w:ascii="Arial" w:hAnsi="Arial" w:cs="Arial"/>
          <w:sz w:val="22"/>
          <w:szCs w:val="22"/>
          <w:vertAlign w:val="superscript"/>
          <w:lang w:val="en-US"/>
        </w:rPr>
        <w:t>®</w:t>
      </w:r>
      <w:r w:rsidRPr="002A5CA4">
        <w:rPr>
          <w:rStyle w:val="normaltextrun"/>
          <w:rFonts w:ascii="Arial" w:hAnsi="Arial" w:cs="Arial"/>
          <w:sz w:val="22"/>
          <w:szCs w:val="22"/>
          <w:lang w:val="en-US"/>
        </w:rPr>
        <w:t>/Hamsyl</w:t>
      </w:r>
      <w:r w:rsidRPr="002A5CA4">
        <w:rPr>
          <w:rStyle w:val="normaltextrun"/>
          <w:rFonts w:ascii="Arial" w:hAnsi="Arial" w:cs="Arial"/>
          <w:sz w:val="22"/>
          <w:szCs w:val="22"/>
          <w:vertAlign w:val="superscript"/>
          <w:lang w:val="en-US"/>
        </w:rPr>
        <w:t>®</w:t>
      </w:r>
      <w:r w:rsidRPr="002A5CA4">
        <w:rPr>
          <w:rStyle w:val="normaltextrun"/>
          <w:rFonts w:ascii="Arial" w:hAnsi="Arial" w:cs="Arial"/>
          <w:sz w:val="22"/>
          <w:szCs w:val="22"/>
          <w:lang w:val="en-US"/>
        </w:rPr>
        <w:t xml:space="preserve"> Jr.</w:t>
      </w:r>
      <w:r w:rsidRPr="002A5CA4">
        <w:rPr>
          <w:rStyle w:val="eop"/>
          <w:rFonts w:ascii="Arial" w:hAnsi="Arial" w:cs="Arial"/>
          <w:sz w:val="22"/>
          <w:szCs w:val="22"/>
        </w:rPr>
        <w:t> </w:t>
      </w:r>
    </w:p>
    <w:p w14:paraId="7261139E" w14:textId="77777777" w:rsidR="002D23C6" w:rsidRPr="002A5CA4" w:rsidRDefault="002D23C6" w:rsidP="002D23C6">
      <w:pPr>
        <w:pStyle w:val="paragraph"/>
        <w:numPr>
          <w:ilvl w:val="0"/>
          <w:numId w:val="3"/>
        </w:numPr>
        <w:spacing w:before="0" w:beforeAutospacing="0" w:after="0" w:afterAutospacing="0" w:line="276" w:lineRule="auto"/>
        <w:ind w:left="1185" w:firstLine="0"/>
        <w:jc w:val="both"/>
        <w:textAlignment w:val="baseline"/>
        <w:rPr>
          <w:rFonts w:ascii="Arial" w:hAnsi="Arial" w:cs="Arial"/>
          <w:sz w:val="22"/>
          <w:szCs w:val="22"/>
        </w:rPr>
      </w:pPr>
      <w:r w:rsidRPr="002A5CA4">
        <w:rPr>
          <w:rStyle w:val="normaltextrun"/>
          <w:rFonts w:ascii="Arial" w:hAnsi="Arial" w:cs="Arial"/>
          <w:sz w:val="22"/>
          <w:szCs w:val="22"/>
          <w:lang w:val="en-US"/>
        </w:rPr>
        <w:t>To assess the depletion of asparagine amino acid.</w:t>
      </w:r>
      <w:r w:rsidRPr="002A5CA4">
        <w:rPr>
          <w:rStyle w:val="eop"/>
          <w:rFonts w:ascii="Arial" w:hAnsi="Arial" w:cs="Arial"/>
          <w:sz w:val="22"/>
          <w:szCs w:val="22"/>
        </w:rPr>
        <w:t> </w:t>
      </w:r>
    </w:p>
    <w:p w14:paraId="113A7EF3" w14:textId="77777777" w:rsidR="002D23C6" w:rsidRPr="002A5CA4" w:rsidRDefault="002D23C6" w:rsidP="002D23C6">
      <w:pPr>
        <w:pStyle w:val="paragraph"/>
        <w:numPr>
          <w:ilvl w:val="0"/>
          <w:numId w:val="4"/>
        </w:numPr>
        <w:spacing w:before="0" w:beforeAutospacing="0" w:after="0" w:afterAutospacing="0" w:line="276" w:lineRule="auto"/>
        <w:ind w:left="1185" w:firstLine="0"/>
        <w:jc w:val="both"/>
        <w:textAlignment w:val="baseline"/>
        <w:rPr>
          <w:rFonts w:ascii="Arial" w:hAnsi="Arial" w:cs="Arial"/>
          <w:sz w:val="22"/>
          <w:szCs w:val="22"/>
        </w:rPr>
      </w:pPr>
      <w:r w:rsidRPr="002A5CA4">
        <w:rPr>
          <w:rStyle w:val="normaltextrun"/>
          <w:rFonts w:ascii="Arial" w:hAnsi="Arial" w:cs="Arial"/>
          <w:sz w:val="22"/>
          <w:szCs w:val="22"/>
          <w:lang w:val="en-US"/>
        </w:rPr>
        <w:t>To assess the response criteria for bone marrow remission at the end of induction phase of chemotherapy.</w:t>
      </w:r>
      <w:r w:rsidRPr="002A5CA4">
        <w:rPr>
          <w:rStyle w:val="eop"/>
          <w:rFonts w:ascii="Arial" w:hAnsi="Arial" w:cs="Arial"/>
          <w:sz w:val="22"/>
          <w:szCs w:val="22"/>
        </w:rPr>
        <w:t> </w:t>
      </w:r>
    </w:p>
    <w:p w14:paraId="0C24EEFF" w14:textId="77777777" w:rsidR="002D23C6" w:rsidRPr="002A5CA4" w:rsidRDefault="002D23C6" w:rsidP="002D23C6">
      <w:pPr>
        <w:pStyle w:val="paragraph"/>
        <w:numPr>
          <w:ilvl w:val="0"/>
          <w:numId w:val="5"/>
        </w:numPr>
        <w:spacing w:before="0" w:beforeAutospacing="0" w:after="0" w:afterAutospacing="0" w:line="276" w:lineRule="auto"/>
        <w:ind w:left="1185" w:firstLine="0"/>
        <w:jc w:val="both"/>
        <w:textAlignment w:val="baseline"/>
        <w:rPr>
          <w:rFonts w:ascii="Arial" w:hAnsi="Arial" w:cs="Arial"/>
          <w:sz w:val="22"/>
          <w:szCs w:val="22"/>
        </w:rPr>
      </w:pPr>
      <w:r w:rsidRPr="002A5CA4">
        <w:rPr>
          <w:rStyle w:val="normaltextrun"/>
          <w:rFonts w:ascii="Arial" w:hAnsi="Arial" w:cs="Arial"/>
          <w:sz w:val="22"/>
          <w:szCs w:val="22"/>
          <w:lang w:val="en-US"/>
        </w:rPr>
        <w:t>To assess the anti-asparaginase antibody level post induction</w:t>
      </w:r>
      <w:r w:rsidRPr="002A5CA4">
        <w:rPr>
          <w:rStyle w:val="eop"/>
          <w:rFonts w:ascii="Arial" w:hAnsi="Arial" w:cs="Arial"/>
          <w:sz w:val="22"/>
          <w:szCs w:val="22"/>
        </w:rPr>
        <w:t> </w:t>
      </w:r>
    </w:p>
    <w:p w14:paraId="7FF16162" w14:textId="77777777" w:rsidR="002D23C6" w:rsidRPr="002A5CA4" w:rsidRDefault="002D23C6" w:rsidP="002D23C6">
      <w:pPr>
        <w:pStyle w:val="paragraph"/>
        <w:spacing w:before="0" w:beforeAutospacing="0" w:after="0" w:afterAutospacing="0" w:line="276" w:lineRule="auto"/>
        <w:ind w:left="810"/>
        <w:jc w:val="both"/>
        <w:textAlignment w:val="baseline"/>
        <w:rPr>
          <w:rFonts w:ascii="Arial" w:hAnsi="Arial" w:cs="Arial"/>
          <w:sz w:val="22"/>
          <w:szCs w:val="22"/>
        </w:rPr>
      </w:pPr>
      <w:r w:rsidRPr="002A5CA4">
        <w:rPr>
          <w:rStyle w:val="normaltextrun"/>
          <w:rFonts w:ascii="Arial" w:hAnsi="Arial" w:cs="Arial"/>
          <w:sz w:val="22"/>
          <w:szCs w:val="22"/>
          <w:lang w:val="en-US"/>
        </w:rPr>
        <w:t>phase of chemotherapy.</w:t>
      </w:r>
      <w:r w:rsidRPr="002A5CA4">
        <w:rPr>
          <w:rStyle w:val="eop"/>
          <w:rFonts w:ascii="Arial" w:hAnsi="Arial" w:cs="Arial"/>
          <w:sz w:val="22"/>
          <w:szCs w:val="22"/>
        </w:rPr>
        <w:t> </w:t>
      </w:r>
    </w:p>
    <w:p w14:paraId="6A31E802" w14:textId="77777777" w:rsidR="002D23C6" w:rsidRPr="002A5CA4" w:rsidRDefault="002D23C6" w:rsidP="002D23C6">
      <w:pPr>
        <w:pStyle w:val="paragraph"/>
        <w:spacing w:before="0" w:beforeAutospacing="0" w:after="0" w:afterAutospacing="0" w:line="276" w:lineRule="auto"/>
        <w:jc w:val="both"/>
        <w:textAlignment w:val="baseline"/>
        <w:rPr>
          <w:rFonts w:ascii="Arial" w:hAnsi="Arial" w:cs="Arial"/>
          <w:sz w:val="22"/>
          <w:szCs w:val="22"/>
        </w:rPr>
      </w:pPr>
    </w:p>
    <w:p w14:paraId="179E74DD" w14:textId="77777777" w:rsidR="002D23C6" w:rsidRDefault="002D23C6" w:rsidP="002D23C6">
      <w:pPr>
        <w:pStyle w:val="paragraph"/>
        <w:spacing w:before="0" w:beforeAutospacing="0" w:after="0" w:afterAutospacing="0" w:line="276" w:lineRule="auto"/>
        <w:ind w:left="105"/>
        <w:jc w:val="both"/>
        <w:textAlignment w:val="baseline"/>
        <w:rPr>
          <w:rFonts w:ascii="Arial" w:hAnsi="Arial" w:cs="Arial"/>
          <w:sz w:val="22"/>
          <w:szCs w:val="22"/>
        </w:rPr>
      </w:pPr>
    </w:p>
    <w:p w14:paraId="34F5F77C" w14:textId="77777777" w:rsidR="002D23C6" w:rsidRDefault="002D23C6" w:rsidP="002D23C6">
      <w:pPr>
        <w:pStyle w:val="paragraph"/>
        <w:spacing w:before="0" w:beforeAutospacing="0" w:after="0" w:afterAutospacing="0" w:line="276" w:lineRule="auto"/>
        <w:ind w:left="105"/>
        <w:jc w:val="both"/>
        <w:textAlignment w:val="baseline"/>
        <w:rPr>
          <w:rFonts w:ascii="Arial" w:hAnsi="Arial" w:cs="Arial"/>
          <w:sz w:val="22"/>
          <w:szCs w:val="22"/>
        </w:rPr>
      </w:pPr>
    </w:p>
    <w:p w14:paraId="5B242889" w14:textId="77777777" w:rsidR="002D23C6" w:rsidRPr="001C3225" w:rsidRDefault="002D23C6" w:rsidP="002D23C6">
      <w:pPr>
        <w:pStyle w:val="paragraph"/>
        <w:spacing w:before="0" w:beforeAutospacing="0" w:after="0" w:afterAutospacing="0" w:line="276" w:lineRule="auto"/>
        <w:ind w:left="105"/>
        <w:jc w:val="both"/>
        <w:textAlignment w:val="baseline"/>
        <w:rPr>
          <w:rFonts w:ascii="Arial" w:hAnsi="Arial" w:cs="Arial"/>
          <w:sz w:val="22"/>
          <w:szCs w:val="22"/>
        </w:rPr>
      </w:pPr>
      <w:r w:rsidRPr="002A5CA4">
        <w:rPr>
          <w:rFonts w:ascii="Arial" w:hAnsi="Arial" w:cs="Arial"/>
          <w:sz w:val="22"/>
          <w:szCs w:val="22"/>
        </w:rPr>
        <w:t xml:space="preserve">The study is sponsored by </w:t>
      </w:r>
      <w:r w:rsidRPr="002A5CA4">
        <w:rPr>
          <w:rStyle w:val="normaltextrun"/>
          <w:rFonts w:ascii="Arial" w:hAnsi="Arial" w:cs="Arial"/>
          <w:sz w:val="22"/>
          <w:szCs w:val="22"/>
          <w:lang w:val="en-US"/>
        </w:rPr>
        <w:t>Gennova Biopharmaceuticals Limited</w:t>
      </w:r>
      <w:r w:rsidRPr="002A5CA4">
        <w:rPr>
          <w:rStyle w:val="eop"/>
          <w:rFonts w:ascii="Arial" w:hAnsi="Arial" w:cs="Arial"/>
          <w:sz w:val="22"/>
          <w:szCs w:val="22"/>
        </w:rPr>
        <w:t> </w:t>
      </w:r>
      <w:r w:rsidRPr="002A5CA4">
        <w:rPr>
          <w:rStyle w:val="normaltextrun"/>
          <w:rFonts w:ascii="Arial" w:hAnsi="Arial" w:cs="Arial"/>
          <w:sz w:val="22"/>
          <w:szCs w:val="22"/>
          <w:lang w:val="en-US"/>
        </w:rPr>
        <w:t xml:space="preserve">Block-1, Plot No. P-1&amp; P-2, ITBT Park, Phase-II, MIDC, </w:t>
      </w:r>
      <w:proofErr w:type="spellStart"/>
      <w:r w:rsidRPr="002A5CA4">
        <w:rPr>
          <w:rStyle w:val="normaltextrun"/>
          <w:rFonts w:ascii="Arial" w:hAnsi="Arial" w:cs="Arial"/>
          <w:sz w:val="22"/>
          <w:szCs w:val="22"/>
          <w:lang w:val="en-US"/>
        </w:rPr>
        <w:t>Hinjawadi</w:t>
      </w:r>
      <w:proofErr w:type="spellEnd"/>
      <w:r w:rsidRPr="002A5CA4">
        <w:rPr>
          <w:rStyle w:val="normaltextrun"/>
          <w:rFonts w:ascii="Arial" w:hAnsi="Arial" w:cs="Arial"/>
          <w:sz w:val="22"/>
          <w:szCs w:val="22"/>
          <w:lang w:val="en-US"/>
        </w:rPr>
        <w:t>, Pune-411057</w:t>
      </w:r>
      <w:r w:rsidRPr="002A5CA4">
        <w:rPr>
          <w:rStyle w:val="eop"/>
          <w:rFonts w:ascii="Arial" w:hAnsi="Arial" w:cs="Arial"/>
          <w:sz w:val="22"/>
          <w:szCs w:val="22"/>
        </w:rPr>
        <w:t> </w:t>
      </w:r>
    </w:p>
    <w:p w14:paraId="1533FD78" w14:textId="77777777" w:rsidR="002D23C6" w:rsidRPr="001C3225" w:rsidRDefault="002D23C6" w:rsidP="002D23C6">
      <w:pPr>
        <w:pStyle w:val="paragraph"/>
        <w:spacing w:before="0" w:beforeAutospacing="0" w:after="0" w:afterAutospacing="0" w:line="276" w:lineRule="auto"/>
        <w:ind w:left="105"/>
        <w:jc w:val="both"/>
        <w:textAlignment w:val="baseline"/>
        <w:rPr>
          <w:rFonts w:ascii="Arial" w:hAnsi="Arial" w:cs="Arial"/>
          <w:sz w:val="22"/>
          <w:szCs w:val="22"/>
        </w:rPr>
      </w:pPr>
      <w:r w:rsidRPr="001C3225">
        <w:rPr>
          <w:rStyle w:val="normaltextrun"/>
          <w:rFonts w:ascii="Arial" w:hAnsi="Arial" w:cs="Arial"/>
          <w:b/>
          <w:bCs/>
          <w:sz w:val="22"/>
          <w:szCs w:val="22"/>
          <w:lang w:val="en-US"/>
        </w:rPr>
        <w:t>Name of the drug:</w:t>
      </w:r>
      <w:r w:rsidRPr="001C3225">
        <w:rPr>
          <w:rStyle w:val="normaltextrun"/>
          <w:rFonts w:ascii="Arial" w:hAnsi="Arial" w:cs="Arial"/>
          <w:sz w:val="22"/>
          <w:szCs w:val="22"/>
          <w:lang w:val="en-US"/>
        </w:rPr>
        <w:t xml:space="preserve"> Pegaspargase Injection [Hamsyl</w:t>
      </w:r>
      <w:r w:rsidRPr="001C3225">
        <w:rPr>
          <w:rStyle w:val="normaltextrun"/>
          <w:rFonts w:ascii="Arial" w:hAnsi="Arial" w:cs="Arial"/>
          <w:sz w:val="22"/>
          <w:szCs w:val="22"/>
          <w:vertAlign w:val="superscript"/>
          <w:lang w:val="en-US"/>
        </w:rPr>
        <w:t>®</w:t>
      </w:r>
      <w:r w:rsidRPr="001C3225">
        <w:rPr>
          <w:rStyle w:val="normaltextrun"/>
          <w:rFonts w:ascii="Arial" w:hAnsi="Arial" w:cs="Arial"/>
          <w:sz w:val="22"/>
          <w:szCs w:val="22"/>
          <w:lang w:val="en-US"/>
        </w:rPr>
        <w:t xml:space="preserve"> (3750 IU/5mL)/Hamsyl</w:t>
      </w:r>
      <w:r w:rsidRPr="001C3225">
        <w:rPr>
          <w:rStyle w:val="normaltextrun"/>
          <w:rFonts w:ascii="Arial" w:hAnsi="Arial" w:cs="Arial"/>
          <w:sz w:val="22"/>
          <w:szCs w:val="22"/>
          <w:vertAlign w:val="superscript"/>
          <w:lang w:val="en-US"/>
        </w:rPr>
        <w:t>®</w:t>
      </w:r>
      <w:r w:rsidRPr="001C3225">
        <w:rPr>
          <w:rStyle w:val="normaltextrun"/>
          <w:rFonts w:ascii="Arial" w:hAnsi="Arial" w:cs="Arial"/>
          <w:sz w:val="22"/>
          <w:szCs w:val="22"/>
          <w:lang w:val="en-US"/>
        </w:rPr>
        <w:t xml:space="preserve"> Junior (1500 IU/2ml) Vial]</w:t>
      </w:r>
      <w:r w:rsidRPr="001C3225">
        <w:rPr>
          <w:rStyle w:val="eop"/>
          <w:rFonts w:ascii="Arial" w:hAnsi="Arial" w:cs="Arial"/>
          <w:sz w:val="22"/>
          <w:szCs w:val="22"/>
        </w:rPr>
        <w:t> </w:t>
      </w:r>
    </w:p>
    <w:p w14:paraId="068F9514" w14:textId="77777777" w:rsidR="002D23C6" w:rsidRPr="009B2D88" w:rsidRDefault="002D23C6" w:rsidP="002D23C6">
      <w:pPr>
        <w:pStyle w:val="paragraph"/>
        <w:spacing w:before="0" w:beforeAutospacing="0" w:after="0" w:afterAutospacing="0" w:line="276" w:lineRule="auto"/>
        <w:ind w:left="105"/>
        <w:jc w:val="both"/>
        <w:textAlignment w:val="baseline"/>
        <w:rPr>
          <w:rStyle w:val="normaltextrun"/>
          <w:rFonts w:ascii="Arial" w:hAnsi="Arial" w:cs="Arial"/>
          <w:sz w:val="22"/>
          <w:szCs w:val="22"/>
          <w:lang w:val="en-US"/>
        </w:rPr>
      </w:pPr>
      <w:r w:rsidRPr="009B2D88">
        <w:rPr>
          <w:rStyle w:val="normaltextrun"/>
          <w:rFonts w:ascii="Arial" w:hAnsi="Arial" w:cs="Arial"/>
          <w:b/>
          <w:bCs/>
          <w:sz w:val="22"/>
          <w:szCs w:val="22"/>
          <w:lang w:val="en-US"/>
        </w:rPr>
        <w:lastRenderedPageBreak/>
        <w:t>Manufactured by</w:t>
      </w:r>
      <w:r w:rsidRPr="009B2D88">
        <w:rPr>
          <w:rStyle w:val="eop"/>
          <w:rFonts w:ascii="Arial" w:hAnsi="Arial" w:cs="Arial"/>
          <w:sz w:val="22"/>
          <w:szCs w:val="22"/>
        </w:rPr>
        <w:t> </w:t>
      </w:r>
      <w:r w:rsidRPr="009B2D88">
        <w:rPr>
          <w:rStyle w:val="normaltextrun"/>
          <w:rFonts w:ascii="Arial" w:hAnsi="Arial" w:cs="Arial"/>
          <w:sz w:val="22"/>
          <w:szCs w:val="22"/>
          <w:lang w:val="en-US"/>
        </w:rPr>
        <w:t>Gennova Biopharmaceuticals.</w:t>
      </w:r>
    </w:p>
    <w:p w14:paraId="4D56C162" w14:textId="77777777" w:rsidR="002D23C6" w:rsidRPr="009B2D88" w:rsidRDefault="002D23C6" w:rsidP="002D23C6">
      <w:pPr>
        <w:pStyle w:val="paragraph"/>
        <w:spacing w:before="0" w:beforeAutospacing="0" w:after="0" w:afterAutospacing="0" w:line="276" w:lineRule="auto"/>
        <w:ind w:left="105"/>
        <w:jc w:val="both"/>
        <w:textAlignment w:val="baseline"/>
        <w:rPr>
          <w:rStyle w:val="normaltextrun"/>
          <w:rFonts w:ascii="Arial" w:hAnsi="Arial" w:cs="Arial"/>
          <w:sz w:val="22"/>
          <w:szCs w:val="22"/>
          <w:lang w:val="en-US"/>
        </w:rPr>
      </w:pPr>
      <w:r w:rsidRPr="009B2D88">
        <w:rPr>
          <w:rStyle w:val="normaltextrun"/>
          <w:rFonts w:ascii="Arial" w:hAnsi="Arial" w:cs="Arial"/>
          <w:b/>
          <w:bCs/>
          <w:sz w:val="22"/>
          <w:szCs w:val="22"/>
          <w:lang w:val="en-US"/>
        </w:rPr>
        <w:t>Label claim</w:t>
      </w:r>
      <w:r w:rsidRPr="009B2D88">
        <w:rPr>
          <w:rStyle w:val="eop"/>
          <w:rFonts w:ascii="Arial" w:hAnsi="Arial" w:cs="Arial"/>
          <w:sz w:val="22"/>
          <w:szCs w:val="22"/>
        </w:rPr>
        <w:t> </w:t>
      </w:r>
      <w:r w:rsidRPr="009B2D88">
        <w:rPr>
          <w:rStyle w:val="normaltextrun"/>
          <w:rFonts w:ascii="Arial" w:hAnsi="Arial" w:cs="Arial"/>
          <w:sz w:val="22"/>
          <w:szCs w:val="22"/>
          <w:lang w:val="en-US"/>
        </w:rPr>
        <w:t>Each mL contains:</w:t>
      </w:r>
      <w:r w:rsidRPr="009B2D88">
        <w:rPr>
          <w:rStyle w:val="eop"/>
          <w:rFonts w:ascii="Arial" w:hAnsi="Arial" w:cs="Arial"/>
          <w:sz w:val="22"/>
          <w:szCs w:val="22"/>
        </w:rPr>
        <w:t> </w:t>
      </w:r>
      <w:r w:rsidRPr="009B2D88">
        <w:rPr>
          <w:rStyle w:val="normaltextrun"/>
          <w:rFonts w:ascii="Arial" w:hAnsi="Arial" w:cs="Arial"/>
          <w:sz w:val="22"/>
          <w:szCs w:val="22"/>
          <w:lang w:val="en-US"/>
        </w:rPr>
        <w:t>Pegaspargase (Pegylated L-Asparaginase): 750 IU/</w:t>
      </w:r>
      <w:proofErr w:type="spellStart"/>
      <w:r w:rsidRPr="009B2D88">
        <w:rPr>
          <w:rStyle w:val="normaltextrun"/>
          <w:rFonts w:ascii="Arial" w:hAnsi="Arial" w:cs="Arial"/>
          <w:sz w:val="22"/>
          <w:szCs w:val="22"/>
          <w:lang w:val="en-US"/>
        </w:rPr>
        <w:t>mL.</w:t>
      </w:r>
      <w:proofErr w:type="spellEnd"/>
    </w:p>
    <w:p w14:paraId="1445B162" w14:textId="77777777" w:rsidR="002D23C6" w:rsidRPr="001C3225" w:rsidRDefault="002D23C6" w:rsidP="002D23C6">
      <w:pPr>
        <w:pStyle w:val="paragraph"/>
        <w:spacing w:before="0" w:beforeAutospacing="0" w:after="0" w:afterAutospacing="0" w:line="276" w:lineRule="auto"/>
        <w:ind w:left="105"/>
        <w:jc w:val="both"/>
        <w:textAlignment w:val="baseline"/>
        <w:rPr>
          <w:rStyle w:val="normaltextrun"/>
          <w:rFonts w:ascii="Arial" w:hAnsi="Arial" w:cs="Arial"/>
          <w:color w:val="000000"/>
          <w:sz w:val="22"/>
          <w:szCs w:val="22"/>
          <w:shd w:val="clear" w:color="auto" w:fill="FFFFFF"/>
          <w:lang w:val="en-US"/>
        </w:rPr>
      </w:pPr>
      <w:r w:rsidRPr="009B2D88">
        <w:rPr>
          <w:rStyle w:val="normaltextrun"/>
          <w:rFonts w:ascii="Arial" w:hAnsi="Arial" w:cs="Arial"/>
          <w:b/>
          <w:bCs/>
          <w:sz w:val="22"/>
          <w:szCs w:val="22"/>
          <w:lang w:val="en-US"/>
        </w:rPr>
        <w:t>Duration of the study:</w:t>
      </w:r>
      <w:r w:rsidRPr="001C3225">
        <w:rPr>
          <w:rStyle w:val="normaltextrun"/>
          <w:rFonts w:ascii="Arial" w:hAnsi="Arial" w:cs="Arial"/>
          <w:b/>
          <w:bCs/>
          <w:sz w:val="22"/>
          <w:szCs w:val="22"/>
          <w:u w:val="single"/>
          <w:lang w:val="en-US"/>
        </w:rPr>
        <w:t xml:space="preserve"> </w:t>
      </w:r>
      <w:r w:rsidRPr="001C3225">
        <w:rPr>
          <w:rStyle w:val="normaltextrun"/>
          <w:rFonts w:ascii="Arial" w:hAnsi="Arial" w:cs="Arial"/>
          <w:color w:val="000000"/>
          <w:sz w:val="22"/>
          <w:szCs w:val="22"/>
          <w:shd w:val="clear" w:color="auto" w:fill="FFFFFF"/>
          <w:lang w:val="en-US"/>
        </w:rPr>
        <w:t>Induction phase (approximately 35 days) of ALL chemotherapy.</w:t>
      </w:r>
    </w:p>
    <w:p w14:paraId="50B2BBD7" w14:textId="77777777" w:rsidR="002D23C6" w:rsidRPr="001C3225" w:rsidRDefault="002D23C6" w:rsidP="002D23C6">
      <w:pPr>
        <w:pStyle w:val="paragraph"/>
        <w:spacing w:before="0" w:beforeAutospacing="0" w:after="0" w:afterAutospacing="0" w:line="276" w:lineRule="auto"/>
        <w:ind w:left="105"/>
        <w:jc w:val="both"/>
        <w:textAlignment w:val="baseline"/>
        <w:rPr>
          <w:rStyle w:val="eop"/>
          <w:rFonts w:ascii="Arial" w:hAnsi="Arial" w:cs="Arial"/>
          <w:color w:val="000000"/>
          <w:sz w:val="22"/>
          <w:szCs w:val="22"/>
          <w:shd w:val="clear" w:color="auto" w:fill="FFFFFF"/>
        </w:rPr>
      </w:pPr>
    </w:p>
    <w:p w14:paraId="73DD0CA1" w14:textId="77777777" w:rsidR="002D23C6" w:rsidRPr="001C3225" w:rsidRDefault="002D23C6" w:rsidP="002D23C6">
      <w:pPr>
        <w:pStyle w:val="paragraph"/>
        <w:spacing w:before="0" w:beforeAutospacing="0" w:after="0" w:afterAutospacing="0" w:line="276" w:lineRule="auto"/>
        <w:ind w:left="105"/>
        <w:jc w:val="both"/>
        <w:textAlignment w:val="baseline"/>
        <w:rPr>
          <w:rFonts w:ascii="Arial" w:hAnsi="Arial" w:cs="Arial"/>
          <w:color w:val="000000"/>
          <w:sz w:val="22"/>
          <w:szCs w:val="22"/>
          <w:shd w:val="clear" w:color="auto" w:fill="FFFFFF"/>
        </w:rPr>
      </w:pPr>
      <w:r w:rsidRPr="001C3225">
        <w:rPr>
          <w:rStyle w:val="eop"/>
          <w:rFonts w:ascii="Arial" w:hAnsi="Arial" w:cs="Arial"/>
          <w:color w:val="000000"/>
          <w:sz w:val="22"/>
          <w:szCs w:val="22"/>
          <w:shd w:val="clear" w:color="auto" w:fill="FFFFFF"/>
        </w:rPr>
        <w:t> </w:t>
      </w:r>
    </w:p>
    <w:p w14:paraId="023A816A" w14:textId="77777777" w:rsidR="002D23C6" w:rsidRPr="002A5CA4" w:rsidRDefault="002D23C6" w:rsidP="002D23C6">
      <w:pPr>
        <w:spacing w:line="276" w:lineRule="auto"/>
        <w:jc w:val="both"/>
        <w:rPr>
          <w:rFonts w:ascii="Arial" w:hAnsi="Arial" w:cs="Arial"/>
        </w:rPr>
      </w:pPr>
      <w:r>
        <w:rPr>
          <w:rFonts w:ascii="Arial" w:hAnsi="Arial" w:cs="Arial"/>
        </w:rPr>
        <w:t xml:space="preserve">  </w:t>
      </w:r>
      <w:r w:rsidRPr="002A5CA4">
        <w:rPr>
          <w:rFonts w:ascii="Arial" w:hAnsi="Arial" w:cs="Arial"/>
        </w:rPr>
        <w:t xml:space="preserve">We have therefore submitted to the IRB for consideration as an initial study procedure. Please accept the </w:t>
      </w:r>
      <w:r>
        <w:rPr>
          <w:rFonts w:ascii="Arial" w:hAnsi="Arial" w:cs="Arial"/>
        </w:rPr>
        <w:t xml:space="preserve">   </w:t>
      </w:r>
      <w:r w:rsidRPr="002A5CA4">
        <w:rPr>
          <w:rFonts w:ascii="Arial" w:hAnsi="Arial" w:cs="Arial"/>
        </w:rPr>
        <w:t>essential documents as needed by the IRB for processing.</w:t>
      </w:r>
    </w:p>
    <w:p w14:paraId="19837BD4" w14:textId="77777777" w:rsidR="002D23C6" w:rsidRPr="002A5CA4" w:rsidRDefault="002D23C6" w:rsidP="002D23C6">
      <w:pPr>
        <w:spacing w:line="360" w:lineRule="auto"/>
        <w:jc w:val="both"/>
        <w:rPr>
          <w:rFonts w:ascii="Arial" w:hAnsi="Arial" w:cs="Arial"/>
        </w:rPr>
      </w:pPr>
    </w:p>
    <w:p w14:paraId="64322FF5" w14:textId="77777777" w:rsidR="002D23C6" w:rsidRPr="002A5CA4" w:rsidRDefault="002D23C6" w:rsidP="002D23C6">
      <w:pPr>
        <w:spacing w:line="360" w:lineRule="auto"/>
        <w:jc w:val="both"/>
        <w:rPr>
          <w:rFonts w:ascii="Arial" w:hAnsi="Arial" w:cs="Arial"/>
        </w:rPr>
      </w:pPr>
      <w:r w:rsidRPr="002A5CA4">
        <w:rPr>
          <w:rFonts w:ascii="Arial" w:hAnsi="Arial" w:cs="Arial"/>
        </w:rPr>
        <w:t>Yours faithfully,</w:t>
      </w:r>
    </w:p>
    <w:p w14:paraId="49E4F3C8" w14:textId="77777777" w:rsidR="00CA2C0F" w:rsidRPr="00CA2C0F" w:rsidRDefault="00CA2C0F" w:rsidP="00CA2C0F">
      <w:pPr>
        <w:spacing w:after="0" w:line="240" w:lineRule="auto"/>
        <w:rPr>
          <w:rFonts w:cs="Tahoma"/>
        </w:rPr>
      </w:pPr>
    </w:p>
    <w:p w14:paraId="6F6929D4" w14:textId="77777777" w:rsidR="00CA2C0F" w:rsidRPr="00CA2C0F" w:rsidRDefault="00CA2C0F" w:rsidP="00CA2C0F">
      <w:pPr>
        <w:spacing w:after="0" w:line="240" w:lineRule="auto"/>
        <w:rPr>
          <w:rFonts w:cs="Tahoma"/>
        </w:rPr>
      </w:pPr>
    </w:p>
    <w:p w14:paraId="3076929E" w14:textId="77777777" w:rsidR="00CA2C0F" w:rsidRPr="00CA2C0F" w:rsidRDefault="00CA2C0F" w:rsidP="00CA2C0F">
      <w:pPr>
        <w:spacing w:after="0" w:line="240" w:lineRule="auto"/>
        <w:rPr>
          <w:rFonts w:cs="Tahoma"/>
        </w:rPr>
      </w:pPr>
    </w:p>
    <w:p w14:paraId="4FE380C1" w14:textId="77777777" w:rsidR="00CA2C0F" w:rsidRPr="00CA2C0F" w:rsidRDefault="00CA2C0F" w:rsidP="00CA2C0F">
      <w:pPr>
        <w:spacing w:after="0" w:line="240" w:lineRule="auto"/>
        <w:rPr>
          <w:rFonts w:cs="Tahoma"/>
        </w:rPr>
      </w:pPr>
    </w:p>
    <w:p w14:paraId="65CF3F48" w14:textId="77777777" w:rsidR="00CA2C0F" w:rsidRPr="00CA2C0F" w:rsidRDefault="00CA2C0F" w:rsidP="00CA2C0F">
      <w:pPr>
        <w:spacing w:after="0" w:line="240" w:lineRule="auto"/>
        <w:rPr>
          <w:rFonts w:cs="Tahoma"/>
        </w:rPr>
      </w:pPr>
    </w:p>
    <w:p w14:paraId="29EC8518" w14:textId="77777777" w:rsidR="00CA2C0F" w:rsidRPr="00CA2C0F" w:rsidRDefault="00CA2C0F" w:rsidP="00CA2C0F">
      <w:pPr>
        <w:spacing w:after="0" w:line="240" w:lineRule="auto"/>
        <w:rPr>
          <w:rFonts w:cs="Tahoma"/>
        </w:rPr>
      </w:pPr>
    </w:p>
    <w:p w14:paraId="71BAB937" w14:textId="77777777" w:rsidR="00CA2C0F" w:rsidRPr="00CA2C0F" w:rsidRDefault="00CA2C0F" w:rsidP="00CA2C0F">
      <w:pPr>
        <w:spacing w:after="0" w:line="240" w:lineRule="auto"/>
        <w:rPr>
          <w:rFonts w:cs="Tahoma"/>
        </w:rPr>
      </w:pPr>
    </w:p>
    <w:p w14:paraId="23606878" w14:textId="77777777" w:rsidR="00CA2C0F" w:rsidRPr="00CA2C0F" w:rsidRDefault="00CA2C0F" w:rsidP="00CA2C0F">
      <w:pPr>
        <w:spacing w:after="0" w:line="240" w:lineRule="auto"/>
        <w:rPr>
          <w:rFonts w:cs="Tahoma"/>
        </w:rPr>
      </w:pPr>
    </w:p>
    <w:p w14:paraId="4494963D" w14:textId="77777777" w:rsidR="00CA2C0F" w:rsidRPr="00CA2C0F" w:rsidRDefault="00CA2C0F" w:rsidP="00CA2C0F">
      <w:pPr>
        <w:spacing w:after="0" w:line="240" w:lineRule="auto"/>
        <w:rPr>
          <w:rFonts w:cs="Tahoma"/>
        </w:rPr>
      </w:pPr>
    </w:p>
    <w:p w14:paraId="1354896A" w14:textId="77777777" w:rsidR="00CA2C0F" w:rsidRPr="00CA2C0F" w:rsidRDefault="00CA2C0F" w:rsidP="00CA2C0F">
      <w:pPr>
        <w:spacing w:after="0" w:line="240" w:lineRule="auto"/>
        <w:rPr>
          <w:rFonts w:cs="Tahoma"/>
        </w:rPr>
      </w:pPr>
    </w:p>
    <w:p w14:paraId="2D286686" w14:textId="77777777" w:rsidR="00CA2C0F" w:rsidRDefault="00CA2C0F" w:rsidP="00CA2C0F">
      <w:pPr>
        <w:spacing w:after="0" w:line="240" w:lineRule="auto"/>
        <w:rPr>
          <w:rFonts w:cs="Tahoma"/>
        </w:rPr>
      </w:pPr>
    </w:p>
    <w:p w14:paraId="01F1F34F" w14:textId="619CEDCC" w:rsidR="00CA2C0F" w:rsidRDefault="007C0948" w:rsidP="00CA2C0F">
      <w:pPr>
        <w:spacing w:after="0" w:line="240" w:lineRule="auto"/>
        <w:rPr>
          <w:rFonts w:cs="Tahoma"/>
        </w:rPr>
      </w:pPr>
      <w:r>
        <w:rPr>
          <w:rFonts w:cs="Tahoma"/>
        </w:rPr>
        <w:pict w14:anchorId="5BDB92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Signature Line, Unsigned" style="width:304.5pt;height:152.25pt">
            <v:imagedata r:id="rId7" o:title=""/>
            <o:lock v:ext="edit" ungrouping="t" rotation="t" cropping="t" verticies="t" text="t" grouping="t"/>
            <o:signatureline v:ext="edit" id="{159A4C22-BEDD-4F3C-8072-FD7752B8AE84}" provid="{00000000-0000-0000-0000-000000000000}" o:suggestedsigner="PRITAM SINGHA ROY" allowcomments="t" issignatureline="t"/>
          </v:shape>
        </w:pict>
      </w:r>
    </w:p>
    <w:p w14:paraId="3A0FBBE5" w14:textId="77777777" w:rsidR="00CA2C0F" w:rsidRDefault="00CA2C0F" w:rsidP="00CA2C0F">
      <w:pPr>
        <w:spacing w:after="0" w:line="240" w:lineRule="auto"/>
        <w:rPr>
          <w:rFonts w:cs="Tahoma"/>
        </w:rPr>
      </w:pPr>
    </w:p>
    <w:p w14:paraId="08A821C1" w14:textId="77777777" w:rsidR="00CA2C0F" w:rsidRDefault="00CA2C0F" w:rsidP="00CA2C0F">
      <w:pPr>
        <w:spacing w:after="0" w:line="240" w:lineRule="auto"/>
        <w:rPr>
          <w:rFonts w:cs="Tahoma"/>
        </w:rPr>
      </w:pPr>
      <w:r>
        <w:rPr>
          <w:rFonts w:cs="Tahoma"/>
        </w:rPr>
        <w:t>______________________________</w:t>
      </w:r>
      <w:r w:rsidR="00660A4B">
        <w:rPr>
          <w:rFonts w:cs="Tahoma"/>
        </w:rPr>
        <w:t>____</w:t>
      </w:r>
    </w:p>
    <w:p w14:paraId="3523A043" w14:textId="77777777" w:rsidR="00CA2C0F" w:rsidRPr="00727BF4" w:rsidRDefault="00727BF4" w:rsidP="00CA2C0F">
      <w:pPr>
        <w:spacing w:after="0" w:line="240" w:lineRule="auto"/>
        <w:rPr>
          <w:rFonts w:ascii="Arial" w:hAnsi="Arial" w:cs="Arial"/>
          <w:b/>
        </w:rPr>
      </w:pPr>
      <w:r>
        <w:rPr>
          <w:rFonts w:ascii="Arial" w:hAnsi="Arial" w:cs="Arial"/>
          <w:b/>
        </w:rPr>
        <w:t xml:space="preserve">Signature of </w:t>
      </w:r>
      <w:r w:rsidR="00CA2C0F" w:rsidRPr="00727BF4">
        <w:rPr>
          <w:rFonts w:ascii="Arial" w:hAnsi="Arial" w:cs="Arial"/>
          <w:b/>
        </w:rPr>
        <w:t>Principal Investigator</w:t>
      </w:r>
    </w:p>
    <w:p w14:paraId="32C7F831" w14:textId="5D18214E" w:rsidR="00CA2C0F" w:rsidRDefault="00660A4B" w:rsidP="00660A4B">
      <w:pPr>
        <w:spacing w:after="0" w:line="240" w:lineRule="auto"/>
        <w:ind w:left="720"/>
        <w:rPr>
          <w:rFonts w:cs="Tahoma"/>
        </w:rPr>
      </w:pPr>
      <w:r>
        <w:rPr>
          <w:rFonts w:cs="Tahoma"/>
        </w:rPr>
        <w:t xml:space="preserve">          </w:t>
      </w:r>
      <w:r w:rsidR="00727BF4">
        <w:rPr>
          <w:rFonts w:cs="Tahoma"/>
        </w:rPr>
        <w:t>(with date)</w:t>
      </w:r>
    </w:p>
    <w:p w14:paraId="01C2842F" w14:textId="1E55A032" w:rsidR="007C0948" w:rsidRDefault="007C0948" w:rsidP="00660A4B">
      <w:pPr>
        <w:spacing w:after="0" w:line="240" w:lineRule="auto"/>
        <w:ind w:left="720"/>
        <w:rPr>
          <w:rFonts w:cs="Tahoma"/>
        </w:rPr>
      </w:pPr>
    </w:p>
    <w:p w14:paraId="55EF5C95" w14:textId="5ABF965F" w:rsidR="007C0948" w:rsidRDefault="007C0948" w:rsidP="00660A4B">
      <w:pPr>
        <w:spacing w:after="0" w:line="240" w:lineRule="auto"/>
        <w:ind w:left="720"/>
        <w:rPr>
          <w:rFonts w:cs="Tahoma"/>
        </w:rPr>
      </w:pPr>
    </w:p>
    <w:p w14:paraId="02F896FA" w14:textId="15C4ADD8" w:rsidR="007C0948" w:rsidRDefault="007C0948" w:rsidP="00660A4B">
      <w:pPr>
        <w:spacing w:after="0" w:line="240" w:lineRule="auto"/>
        <w:ind w:left="720"/>
        <w:rPr>
          <w:rFonts w:cs="Tahoma"/>
        </w:rPr>
      </w:pPr>
    </w:p>
    <w:p w14:paraId="354DF3B7" w14:textId="0A8B7F76" w:rsidR="007C0948" w:rsidRDefault="007C0948" w:rsidP="00660A4B">
      <w:pPr>
        <w:spacing w:after="0" w:line="240" w:lineRule="auto"/>
        <w:ind w:left="720"/>
        <w:rPr>
          <w:rFonts w:cs="Tahoma"/>
        </w:rPr>
      </w:pPr>
    </w:p>
    <w:p w14:paraId="24A58C63" w14:textId="7E07867B" w:rsidR="007C0948" w:rsidRDefault="007C0948" w:rsidP="00660A4B">
      <w:pPr>
        <w:spacing w:after="0" w:line="240" w:lineRule="auto"/>
        <w:ind w:left="720"/>
        <w:rPr>
          <w:rFonts w:cs="Tahoma"/>
        </w:rPr>
      </w:pPr>
    </w:p>
    <w:p w14:paraId="01BF18B2" w14:textId="1B230975" w:rsidR="007C0948" w:rsidRDefault="007C0948" w:rsidP="00660A4B">
      <w:pPr>
        <w:spacing w:after="0" w:line="240" w:lineRule="auto"/>
        <w:ind w:left="720"/>
        <w:rPr>
          <w:rFonts w:cs="Tahoma"/>
        </w:rPr>
      </w:pPr>
    </w:p>
    <w:p w14:paraId="2A2E881A" w14:textId="56281992" w:rsidR="007C0948" w:rsidRDefault="007C0948" w:rsidP="00660A4B">
      <w:pPr>
        <w:spacing w:after="0" w:line="240" w:lineRule="auto"/>
        <w:ind w:left="720"/>
        <w:rPr>
          <w:rFonts w:cs="Tahoma"/>
        </w:rPr>
      </w:pPr>
    </w:p>
    <w:p w14:paraId="5B69E4DB" w14:textId="087D9834" w:rsidR="007C0948" w:rsidRDefault="007C0948" w:rsidP="00660A4B">
      <w:pPr>
        <w:spacing w:after="0" w:line="240" w:lineRule="auto"/>
        <w:ind w:left="720"/>
        <w:rPr>
          <w:rFonts w:cs="Tahoma"/>
        </w:rPr>
      </w:pPr>
    </w:p>
    <w:p w14:paraId="5544B2EB" w14:textId="4790CBC5" w:rsidR="007C0948" w:rsidRDefault="007C0948" w:rsidP="00660A4B">
      <w:pPr>
        <w:spacing w:after="0" w:line="240" w:lineRule="auto"/>
        <w:ind w:left="720"/>
        <w:rPr>
          <w:rFonts w:cs="Tahoma"/>
        </w:rPr>
      </w:pPr>
    </w:p>
    <w:p w14:paraId="18E61BB6" w14:textId="4EC1D21C" w:rsidR="007C0948" w:rsidRDefault="007C0948" w:rsidP="00660A4B">
      <w:pPr>
        <w:spacing w:after="0" w:line="240" w:lineRule="auto"/>
        <w:ind w:left="720"/>
        <w:rPr>
          <w:rFonts w:cs="Tahoma"/>
        </w:rPr>
      </w:pPr>
    </w:p>
    <w:p w14:paraId="7CA65076" w14:textId="77777777" w:rsidR="007C0948" w:rsidRDefault="007C0948" w:rsidP="00660A4B">
      <w:pPr>
        <w:spacing w:after="0" w:line="240" w:lineRule="auto"/>
        <w:ind w:left="720"/>
        <w:rPr>
          <w:rFonts w:cs="Tahoma"/>
        </w:rPr>
      </w:pPr>
      <w:bookmarkStart w:id="0" w:name="_GoBack"/>
      <w:bookmarkEnd w:id="0"/>
    </w:p>
    <w:p w14:paraId="3C893F13" w14:textId="77777777" w:rsidR="00CA2C0F" w:rsidRDefault="00CA2C0F" w:rsidP="00CA2C0F">
      <w:pPr>
        <w:spacing w:after="0" w:line="240" w:lineRule="auto"/>
        <w:rPr>
          <w:rFonts w:cs="Tahoma"/>
        </w:rPr>
      </w:pPr>
    </w:p>
    <w:tbl>
      <w:tblPr>
        <w:tblStyle w:val="TableGrid"/>
        <w:tblW w:w="0" w:type="auto"/>
        <w:tblLook w:val="04A0" w:firstRow="1" w:lastRow="0" w:firstColumn="1" w:lastColumn="0" w:noHBand="0" w:noVBand="1"/>
      </w:tblPr>
      <w:tblGrid>
        <w:gridCol w:w="10456"/>
      </w:tblGrid>
      <w:tr w:rsidR="00CA2C0F" w14:paraId="08F3CA90" w14:textId="77777777" w:rsidTr="005C7F53">
        <w:trPr>
          <w:trHeight w:val="2150"/>
        </w:trPr>
        <w:tc>
          <w:tcPr>
            <w:tcW w:w="10790" w:type="dxa"/>
            <w:vAlign w:val="center"/>
          </w:tcPr>
          <w:p w14:paraId="78459C7B" w14:textId="77777777" w:rsidR="00CA2C0F" w:rsidRPr="00CF4D0F" w:rsidRDefault="00CA2C0F" w:rsidP="00CA2C0F">
            <w:pPr>
              <w:rPr>
                <w:rFonts w:ascii="Arial" w:hAnsi="Arial" w:cs="Arial"/>
              </w:rPr>
            </w:pPr>
            <w:r w:rsidRPr="00CF4D0F">
              <w:rPr>
                <w:rFonts w:ascii="Arial" w:hAnsi="Arial" w:cs="Arial"/>
              </w:rPr>
              <w:t>I</w:t>
            </w:r>
            <w:r w:rsidR="005C7F53" w:rsidRPr="00CF4D0F">
              <w:rPr>
                <w:rFonts w:ascii="Arial" w:hAnsi="Arial" w:cs="Arial"/>
              </w:rPr>
              <w:t>,</w:t>
            </w:r>
            <w:r w:rsidRPr="00CF4D0F">
              <w:rPr>
                <w:rFonts w:ascii="Arial" w:hAnsi="Arial" w:cs="Arial"/>
              </w:rPr>
              <w:t xml:space="preserve"> acknowledge the </w:t>
            </w:r>
            <w:r w:rsidR="008F71A4" w:rsidRPr="00CF4D0F">
              <w:rPr>
                <w:rFonts w:ascii="Arial" w:hAnsi="Arial" w:cs="Arial"/>
              </w:rPr>
              <w:t>receipt</w:t>
            </w:r>
            <w:r w:rsidRPr="00CF4D0F">
              <w:rPr>
                <w:rFonts w:ascii="Arial" w:hAnsi="Arial" w:cs="Arial"/>
              </w:rPr>
              <w:t xml:space="preserve"> of above mentioned document(s) on behalf of the Ethics Committee</w:t>
            </w:r>
          </w:p>
          <w:p w14:paraId="2191200F" w14:textId="77777777" w:rsidR="005C7F53" w:rsidRPr="00CF4D0F" w:rsidRDefault="00CF4D0F" w:rsidP="00660A4B">
            <w:pPr>
              <w:spacing w:before="480" w:after="160"/>
              <w:rPr>
                <w:rFonts w:ascii="Arial" w:hAnsi="Arial" w:cs="Arial"/>
              </w:rPr>
            </w:pPr>
            <w:r>
              <w:rPr>
                <w:rFonts w:ascii="Arial" w:hAnsi="Arial" w:cs="Arial"/>
              </w:rPr>
              <w:t>_____</w:t>
            </w:r>
            <w:r w:rsidR="00660A4B">
              <w:rPr>
                <w:rFonts w:ascii="Arial" w:hAnsi="Arial" w:cs="Arial"/>
              </w:rPr>
              <w:t xml:space="preserve">_______                     </w:t>
            </w:r>
            <w:r>
              <w:rPr>
                <w:rFonts w:ascii="Arial" w:hAnsi="Arial" w:cs="Arial"/>
              </w:rPr>
              <w:t xml:space="preserve">  __________________                      _______________________________</w:t>
            </w:r>
          </w:p>
          <w:p w14:paraId="57879F36" w14:textId="77777777" w:rsidR="00CA2C0F" w:rsidRPr="00CF4D0F" w:rsidRDefault="00CA2C0F" w:rsidP="005C7F53">
            <w:pPr>
              <w:rPr>
                <w:rFonts w:ascii="Arial" w:hAnsi="Arial" w:cs="Arial"/>
                <w:b/>
              </w:rPr>
            </w:pPr>
            <w:r w:rsidRPr="00CF4D0F">
              <w:rPr>
                <w:rFonts w:ascii="Arial" w:hAnsi="Arial" w:cs="Arial"/>
                <w:b/>
              </w:rPr>
              <w:t xml:space="preserve">Date Received </w:t>
            </w:r>
            <w:r w:rsidR="005C7F53" w:rsidRPr="00CF4D0F">
              <w:rPr>
                <w:rFonts w:ascii="Arial" w:hAnsi="Arial" w:cs="Arial"/>
                <w:b/>
              </w:rPr>
              <w:t xml:space="preserve">  </w:t>
            </w:r>
            <w:r w:rsidR="00CF4D0F">
              <w:rPr>
                <w:rFonts w:ascii="Arial" w:hAnsi="Arial" w:cs="Arial"/>
                <w:b/>
              </w:rPr>
              <w:t xml:space="preserve">  </w:t>
            </w:r>
            <w:r w:rsidR="005C7F53" w:rsidRPr="00CF4D0F">
              <w:rPr>
                <w:rFonts w:ascii="Arial" w:hAnsi="Arial" w:cs="Arial"/>
                <w:b/>
              </w:rPr>
              <w:t xml:space="preserve"> </w:t>
            </w:r>
            <w:r w:rsidR="00CF4D0F">
              <w:rPr>
                <w:rFonts w:ascii="Arial" w:hAnsi="Arial" w:cs="Arial"/>
                <w:b/>
              </w:rPr>
              <w:t xml:space="preserve">         </w:t>
            </w:r>
            <w:r w:rsidR="00660A4B">
              <w:rPr>
                <w:rFonts w:ascii="Arial" w:hAnsi="Arial" w:cs="Arial"/>
                <w:b/>
              </w:rPr>
              <w:t xml:space="preserve">            </w:t>
            </w:r>
            <w:r w:rsidR="005C7F53" w:rsidRPr="00CF4D0F">
              <w:rPr>
                <w:rFonts w:ascii="Arial" w:hAnsi="Arial" w:cs="Arial"/>
                <w:b/>
              </w:rPr>
              <w:t xml:space="preserve">    </w:t>
            </w:r>
            <w:r w:rsidRPr="00CF4D0F">
              <w:rPr>
                <w:rFonts w:ascii="Arial" w:hAnsi="Arial" w:cs="Arial"/>
                <w:b/>
              </w:rPr>
              <w:t>Signature</w:t>
            </w:r>
            <w:r w:rsidR="005C7F53" w:rsidRPr="00CF4D0F">
              <w:rPr>
                <w:rFonts w:ascii="Arial" w:hAnsi="Arial" w:cs="Arial"/>
                <w:b/>
              </w:rPr>
              <w:t xml:space="preserve">  </w:t>
            </w:r>
            <w:r w:rsidR="00CF4D0F">
              <w:rPr>
                <w:rFonts w:ascii="Arial" w:hAnsi="Arial" w:cs="Arial"/>
                <w:b/>
              </w:rPr>
              <w:t xml:space="preserve">                            </w:t>
            </w:r>
            <w:r w:rsidR="005C7F53" w:rsidRPr="00CF4D0F">
              <w:rPr>
                <w:rFonts w:ascii="Arial" w:hAnsi="Arial" w:cs="Arial"/>
                <w:b/>
              </w:rPr>
              <w:t xml:space="preserve">                 </w:t>
            </w:r>
            <w:r w:rsidRPr="00CF4D0F">
              <w:rPr>
                <w:rFonts w:ascii="Arial" w:hAnsi="Arial" w:cs="Arial"/>
                <w:b/>
              </w:rPr>
              <w:t>Name of the Personnel</w:t>
            </w:r>
          </w:p>
        </w:tc>
      </w:tr>
    </w:tbl>
    <w:p w14:paraId="0BAEB807" w14:textId="77777777" w:rsidR="00CA2C0F" w:rsidRPr="00CA2C0F" w:rsidRDefault="00CA2C0F" w:rsidP="00CA2C0F">
      <w:pPr>
        <w:spacing w:after="0" w:line="240" w:lineRule="auto"/>
        <w:rPr>
          <w:rFonts w:cs="Tahoma"/>
        </w:rPr>
      </w:pPr>
    </w:p>
    <w:sectPr w:rsidR="00CA2C0F" w:rsidRPr="00CA2C0F" w:rsidSect="007C0948">
      <w:headerReference w:type="default" r:id="rId8"/>
      <w:footerReference w:type="default" r:id="rId9"/>
      <w:pgSz w:w="11906" w:h="16838" w:code="9"/>
      <w:pgMar w:top="720" w:right="720" w:bottom="720" w:left="720" w:header="454"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F7FC4D" w14:textId="77777777" w:rsidR="003C05F1" w:rsidRDefault="003C05F1" w:rsidP="005C7F53">
      <w:pPr>
        <w:spacing w:after="0" w:line="240" w:lineRule="auto"/>
      </w:pPr>
      <w:r>
        <w:separator/>
      </w:r>
    </w:p>
  </w:endnote>
  <w:endnote w:type="continuationSeparator" w:id="0">
    <w:p w14:paraId="2F176556" w14:textId="77777777" w:rsidR="003C05F1" w:rsidRDefault="003C05F1" w:rsidP="005C7F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rial" w:hAnsi="Arial" w:cs="Arial"/>
        <w:b/>
      </w:rPr>
      <w:id w:val="-97026059"/>
      <w:docPartObj>
        <w:docPartGallery w:val="Page Numbers (Bottom of Page)"/>
        <w:docPartUnique/>
      </w:docPartObj>
    </w:sdtPr>
    <w:sdtEndPr/>
    <w:sdtContent>
      <w:sdt>
        <w:sdtPr>
          <w:rPr>
            <w:rFonts w:ascii="Arial" w:hAnsi="Arial" w:cs="Arial"/>
            <w:b/>
          </w:rPr>
          <w:id w:val="-1705238520"/>
          <w:docPartObj>
            <w:docPartGallery w:val="Page Numbers (Top of Page)"/>
            <w:docPartUnique/>
          </w:docPartObj>
        </w:sdtPr>
        <w:sdtEndPr/>
        <w:sdtContent>
          <w:p w14:paraId="50AFDC24" w14:textId="77777777" w:rsidR="00CF4D0F" w:rsidRPr="00CF4D0F" w:rsidRDefault="00CF4D0F">
            <w:pPr>
              <w:pStyle w:val="Footer"/>
              <w:rPr>
                <w:rFonts w:ascii="Arial" w:hAnsi="Arial" w:cs="Arial"/>
                <w:b/>
              </w:rPr>
            </w:pPr>
            <w:r w:rsidRPr="00CF4D0F">
              <w:rPr>
                <w:rFonts w:ascii="Arial" w:hAnsi="Arial" w:cs="Arial"/>
                <w:b/>
              </w:rPr>
              <w:t xml:space="preserve">Page </w:t>
            </w:r>
            <w:r w:rsidRPr="00CF4D0F">
              <w:rPr>
                <w:rFonts w:ascii="Arial" w:hAnsi="Arial" w:cs="Arial"/>
                <w:b/>
                <w:bCs/>
                <w:sz w:val="24"/>
                <w:szCs w:val="24"/>
              </w:rPr>
              <w:fldChar w:fldCharType="begin"/>
            </w:r>
            <w:r w:rsidRPr="00CF4D0F">
              <w:rPr>
                <w:rFonts w:ascii="Arial" w:hAnsi="Arial" w:cs="Arial"/>
                <w:b/>
                <w:bCs/>
              </w:rPr>
              <w:instrText xml:space="preserve"> PAGE </w:instrText>
            </w:r>
            <w:r w:rsidRPr="00CF4D0F">
              <w:rPr>
                <w:rFonts w:ascii="Arial" w:hAnsi="Arial" w:cs="Arial"/>
                <w:b/>
                <w:bCs/>
                <w:sz w:val="24"/>
                <w:szCs w:val="24"/>
              </w:rPr>
              <w:fldChar w:fldCharType="separate"/>
            </w:r>
            <w:r w:rsidR="00856ACB">
              <w:rPr>
                <w:rFonts w:ascii="Arial" w:hAnsi="Arial" w:cs="Arial"/>
                <w:b/>
                <w:bCs/>
                <w:noProof/>
              </w:rPr>
              <w:t>1</w:t>
            </w:r>
            <w:r w:rsidRPr="00CF4D0F">
              <w:rPr>
                <w:rFonts w:ascii="Arial" w:hAnsi="Arial" w:cs="Arial"/>
                <w:b/>
                <w:bCs/>
                <w:sz w:val="24"/>
                <w:szCs w:val="24"/>
              </w:rPr>
              <w:fldChar w:fldCharType="end"/>
            </w:r>
            <w:r w:rsidRPr="00CF4D0F">
              <w:rPr>
                <w:rFonts w:ascii="Arial" w:hAnsi="Arial" w:cs="Arial"/>
                <w:b/>
              </w:rPr>
              <w:t xml:space="preserve"> of </w:t>
            </w:r>
            <w:r w:rsidRPr="00CF4D0F">
              <w:rPr>
                <w:rFonts w:ascii="Arial" w:hAnsi="Arial" w:cs="Arial"/>
                <w:b/>
                <w:bCs/>
                <w:sz w:val="24"/>
                <w:szCs w:val="24"/>
              </w:rPr>
              <w:fldChar w:fldCharType="begin"/>
            </w:r>
            <w:r w:rsidRPr="00CF4D0F">
              <w:rPr>
                <w:rFonts w:ascii="Arial" w:hAnsi="Arial" w:cs="Arial"/>
                <w:b/>
                <w:bCs/>
              </w:rPr>
              <w:instrText xml:space="preserve"> NUMPAGES  </w:instrText>
            </w:r>
            <w:r w:rsidRPr="00CF4D0F">
              <w:rPr>
                <w:rFonts w:ascii="Arial" w:hAnsi="Arial" w:cs="Arial"/>
                <w:b/>
                <w:bCs/>
                <w:sz w:val="24"/>
                <w:szCs w:val="24"/>
              </w:rPr>
              <w:fldChar w:fldCharType="separate"/>
            </w:r>
            <w:r w:rsidR="00856ACB">
              <w:rPr>
                <w:rFonts w:ascii="Arial" w:hAnsi="Arial" w:cs="Arial"/>
                <w:b/>
                <w:bCs/>
                <w:noProof/>
              </w:rPr>
              <w:t>1</w:t>
            </w:r>
            <w:r w:rsidRPr="00CF4D0F">
              <w:rPr>
                <w:rFonts w:ascii="Arial" w:hAnsi="Arial" w:cs="Arial"/>
                <w:b/>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A063F9" w14:textId="77777777" w:rsidR="003C05F1" w:rsidRDefault="003C05F1" w:rsidP="005C7F53">
      <w:pPr>
        <w:spacing w:after="0" w:line="240" w:lineRule="auto"/>
      </w:pPr>
      <w:r>
        <w:separator/>
      </w:r>
    </w:p>
  </w:footnote>
  <w:footnote w:type="continuationSeparator" w:id="0">
    <w:p w14:paraId="27EF3334" w14:textId="77777777" w:rsidR="003C05F1" w:rsidRDefault="003C05F1" w:rsidP="005C7F5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86EEA3" w14:textId="77777777" w:rsidR="005C7F53" w:rsidRPr="00CA2C0F" w:rsidRDefault="005C7F53" w:rsidP="007B1B24">
    <w:pPr>
      <w:spacing w:after="0"/>
      <w:rPr>
        <w:rFonts w:ascii="Tahoma" w:hAnsi="Tahoma" w:cs="Tahoma"/>
        <w:b/>
        <w:sz w:val="20"/>
      </w:rPr>
    </w:pPr>
    <w:r w:rsidRPr="00CA2C0F">
      <w:rPr>
        <w:rFonts w:ascii="Tahoma" w:hAnsi="Tahoma" w:cs="Tahoma"/>
        <w:noProof/>
        <w:sz w:val="20"/>
        <w:lang w:val="en-IN" w:eastAsia="en-IN"/>
      </w:rPr>
      <w:drawing>
        <wp:anchor distT="0" distB="0" distL="114300" distR="114300" simplePos="0" relativeHeight="251659264" behindDoc="0" locked="0" layoutInCell="1" allowOverlap="1" wp14:anchorId="0C6796CD" wp14:editId="7D10DFC1">
          <wp:simplePos x="0" y="0"/>
          <wp:positionH relativeFrom="column">
            <wp:posOffset>5107276</wp:posOffset>
          </wp:positionH>
          <wp:positionV relativeFrom="paragraph">
            <wp:posOffset>-17514</wp:posOffset>
          </wp:positionV>
          <wp:extent cx="1836420" cy="1073150"/>
          <wp:effectExtent l="0" t="0" r="0" b="0"/>
          <wp:wrapSquare wrapText="bothSides"/>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45-458483_tata-medical-centre-logo-png-download-tata-medical.png"/>
                  <pic:cNvPicPr/>
                </pic:nvPicPr>
                <pic:blipFill>
                  <a:blip r:embed="rId1" cstate="print">
                    <a:extLst>
                      <a:ext uri="{BEBA8EAE-BF5A-486C-A8C5-ECC9F3942E4B}">
                        <a14:imgProps xmlns:a14="http://schemas.microsoft.com/office/drawing/2010/main">
                          <a14:imgLayer r:embed="rId2">
                            <a14:imgEffect>
                              <a14:sharpenSoften amount="5000"/>
                            </a14:imgEffect>
                            <a14:imgEffect>
                              <a14:brightnessContrast bright="5000" contrast="20000"/>
                            </a14:imgEffect>
                          </a14:imgLayer>
                        </a14:imgProps>
                      </a:ext>
                      <a:ext uri="{28A0092B-C50C-407E-A947-70E740481C1C}">
                        <a14:useLocalDpi xmlns:a14="http://schemas.microsoft.com/office/drawing/2010/main" val="0"/>
                      </a:ext>
                    </a:extLst>
                  </a:blip>
                  <a:stretch>
                    <a:fillRect/>
                  </a:stretch>
                </pic:blipFill>
                <pic:spPr>
                  <a:xfrm>
                    <a:off x="0" y="0"/>
                    <a:ext cx="1836420" cy="1073150"/>
                  </a:xfrm>
                  <a:prstGeom prst="rect">
                    <a:avLst/>
                  </a:prstGeom>
                </pic:spPr>
              </pic:pic>
            </a:graphicData>
          </a:graphic>
          <wp14:sizeRelH relativeFrom="page">
            <wp14:pctWidth>0</wp14:pctWidth>
          </wp14:sizeRelH>
          <wp14:sizeRelV relativeFrom="page">
            <wp14:pctHeight>0</wp14:pctHeight>
          </wp14:sizeRelV>
        </wp:anchor>
      </w:drawing>
    </w:r>
    <w:r w:rsidR="00856ACB">
      <w:rPr>
        <w:rFonts w:ascii="Tahoma" w:hAnsi="Tahoma" w:cs="Tahoma"/>
        <w:b/>
        <w:sz w:val="20"/>
      </w:rPr>
      <w:t>TATA MEDICAL CENTER</w:t>
    </w:r>
  </w:p>
  <w:p w14:paraId="407DBBDB" w14:textId="77777777" w:rsidR="005C7F53" w:rsidRPr="00CA2C0F" w:rsidRDefault="005C7F53" w:rsidP="005C7F53">
    <w:pPr>
      <w:spacing w:before="120" w:after="0" w:line="240" w:lineRule="auto"/>
      <w:rPr>
        <w:rFonts w:ascii="Tahoma" w:hAnsi="Tahoma" w:cs="Tahoma"/>
        <w:sz w:val="20"/>
      </w:rPr>
    </w:pPr>
    <w:r w:rsidRPr="00CA2C0F">
      <w:rPr>
        <w:rFonts w:ascii="Tahoma" w:hAnsi="Tahoma" w:cs="Tahoma"/>
        <w:sz w:val="20"/>
      </w:rPr>
      <w:t>14, Major Arterial Road (EW)</w:t>
    </w:r>
  </w:p>
  <w:p w14:paraId="329C95D4" w14:textId="77777777" w:rsidR="005C7F53" w:rsidRPr="00CA2C0F" w:rsidRDefault="005C7F53" w:rsidP="005C7F53">
    <w:pPr>
      <w:spacing w:after="0" w:line="240" w:lineRule="auto"/>
      <w:rPr>
        <w:rFonts w:ascii="Tahoma" w:hAnsi="Tahoma" w:cs="Tahoma"/>
        <w:sz w:val="20"/>
      </w:rPr>
    </w:pPr>
    <w:r w:rsidRPr="00CA2C0F">
      <w:rPr>
        <w:rFonts w:ascii="Tahoma" w:hAnsi="Tahoma" w:cs="Tahoma"/>
        <w:sz w:val="20"/>
      </w:rPr>
      <w:t>New Town, Rajarhat</w:t>
    </w:r>
  </w:p>
  <w:p w14:paraId="3C2CB49E" w14:textId="77777777" w:rsidR="005C7F53" w:rsidRPr="00CA2C0F" w:rsidRDefault="005C7F53" w:rsidP="005C7F53">
    <w:pPr>
      <w:spacing w:after="0" w:line="240" w:lineRule="auto"/>
      <w:rPr>
        <w:rFonts w:ascii="Tahoma" w:hAnsi="Tahoma" w:cs="Tahoma"/>
        <w:sz w:val="20"/>
      </w:rPr>
    </w:pPr>
    <w:r w:rsidRPr="00CA2C0F">
      <w:rPr>
        <w:rFonts w:ascii="Tahoma" w:hAnsi="Tahoma" w:cs="Tahoma"/>
        <w:sz w:val="20"/>
      </w:rPr>
      <w:t>Kolkata – 700 156</w:t>
    </w:r>
  </w:p>
  <w:p w14:paraId="1A19D9A2" w14:textId="77777777" w:rsidR="00F77BB0" w:rsidRPr="00F77BB0" w:rsidRDefault="00F77BB0" w:rsidP="00F77BB0">
    <w:pPr>
      <w:spacing w:after="0" w:line="240" w:lineRule="auto"/>
      <w:rPr>
        <w:rFonts w:ascii="Tahoma" w:hAnsi="Tahoma" w:cs="Tahoma"/>
        <w:sz w:val="20"/>
      </w:rPr>
    </w:pPr>
    <w:r w:rsidRPr="00856ACB">
      <w:rPr>
        <w:rFonts w:ascii="Tahoma" w:hAnsi="Tahoma" w:cs="Tahoma"/>
        <w:b/>
        <w:sz w:val="20"/>
      </w:rPr>
      <w:t>Tel</w:t>
    </w:r>
    <w:r w:rsidRPr="00F77BB0">
      <w:rPr>
        <w:rFonts w:ascii="Tahoma" w:hAnsi="Tahoma" w:cs="Tahoma"/>
        <w:sz w:val="20"/>
      </w:rPr>
      <w:t>.: +91 33 6605</w:t>
    </w:r>
    <w:r w:rsidR="00856ACB">
      <w:rPr>
        <w:rFonts w:ascii="Tahoma" w:hAnsi="Tahoma" w:cs="Tahoma"/>
        <w:sz w:val="20"/>
      </w:rPr>
      <w:t xml:space="preserve"> </w:t>
    </w:r>
    <w:r w:rsidRPr="00F77BB0">
      <w:rPr>
        <w:rFonts w:ascii="Tahoma" w:hAnsi="Tahoma" w:cs="Tahoma"/>
        <w:sz w:val="20"/>
      </w:rPr>
      <w:t>7</w:t>
    </w:r>
    <w:r w:rsidR="00856ACB">
      <w:rPr>
        <w:rFonts w:ascii="Tahoma" w:hAnsi="Tahoma" w:cs="Tahoma"/>
        <w:sz w:val="20"/>
      </w:rPr>
      <w:t>577;</w:t>
    </w:r>
    <w:r>
      <w:rPr>
        <w:rFonts w:ascii="Tahoma" w:hAnsi="Tahoma" w:cs="Tahoma"/>
        <w:sz w:val="20"/>
      </w:rPr>
      <w:t xml:space="preserve"> </w:t>
    </w:r>
    <w:r w:rsidRPr="00856ACB">
      <w:rPr>
        <w:rFonts w:ascii="Tahoma" w:hAnsi="Tahoma" w:cs="Tahoma"/>
        <w:b/>
        <w:sz w:val="20"/>
      </w:rPr>
      <w:t>E Mail</w:t>
    </w:r>
    <w:r>
      <w:rPr>
        <w:rFonts w:ascii="Tahoma" w:hAnsi="Tahoma" w:cs="Tahoma"/>
        <w:sz w:val="20"/>
      </w:rPr>
      <w:t xml:space="preserve">: </w:t>
    </w:r>
    <w:hyperlink r:id="rId3" w:history="1">
      <w:r w:rsidRPr="007059F1">
        <w:rPr>
          <w:rStyle w:val="Hyperlink"/>
          <w:rFonts w:ascii="Tahoma" w:hAnsi="Tahoma" w:cs="Tahoma"/>
          <w:sz w:val="20"/>
        </w:rPr>
        <w:t>info@tmckolkata.com</w:t>
      </w:r>
    </w:hyperlink>
    <w:r>
      <w:rPr>
        <w:rFonts w:ascii="Tahoma" w:hAnsi="Tahoma" w:cs="Tahoma"/>
        <w:sz w:val="20"/>
      </w:rPr>
      <w:t xml:space="preserve"> </w:t>
    </w:r>
  </w:p>
  <w:p w14:paraId="6CBED339" w14:textId="77777777" w:rsidR="005C7F53" w:rsidRPr="005C7F53" w:rsidRDefault="00856ACB" w:rsidP="00856ACB">
    <w:pPr>
      <w:spacing w:before="120" w:after="0" w:line="240" w:lineRule="auto"/>
      <w:rPr>
        <w:rFonts w:ascii="Tahoma" w:hAnsi="Tahoma" w:cs="Tahoma"/>
        <w:sz w:val="20"/>
      </w:rPr>
    </w:pPr>
    <w:r w:rsidRPr="00856ACB">
      <w:rPr>
        <w:b/>
      </w:rPr>
      <w:t>Website</w:t>
    </w:r>
    <w:r>
      <w:t xml:space="preserve">: </w:t>
    </w:r>
    <w:hyperlink r:id="rId4" w:history="1">
      <w:r w:rsidR="00F77BB0" w:rsidRPr="007059F1">
        <w:rPr>
          <w:rStyle w:val="Hyperlink"/>
          <w:rFonts w:ascii="Tahoma" w:hAnsi="Tahoma" w:cs="Tahoma"/>
          <w:sz w:val="20"/>
        </w:rPr>
        <w:t>www.tmckolkata.com</w:t>
      </w:r>
    </w:hyperlink>
    <w:r w:rsidR="00F77BB0">
      <w:rPr>
        <w:rFonts w:ascii="Tahoma" w:hAnsi="Tahoma" w:cs="Tahoma"/>
        <w:sz w:val="2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AB946E6"/>
    <w:multiLevelType w:val="multilevel"/>
    <w:tmpl w:val="6638EB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517A6A6C"/>
    <w:multiLevelType w:val="multilevel"/>
    <w:tmpl w:val="E5220D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584C29AC"/>
    <w:multiLevelType w:val="multilevel"/>
    <w:tmpl w:val="D48443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6F834869"/>
    <w:multiLevelType w:val="multilevel"/>
    <w:tmpl w:val="395AAC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79AA3294"/>
    <w:multiLevelType w:val="multilevel"/>
    <w:tmpl w:val="110200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3"/>
  </w:num>
  <w:num w:numId="2">
    <w:abstractNumId w:val="1"/>
  </w:num>
  <w:num w:numId="3">
    <w:abstractNumId w:val="2"/>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1A1D"/>
    <w:rsid w:val="002D23C6"/>
    <w:rsid w:val="003C05F1"/>
    <w:rsid w:val="005C7F53"/>
    <w:rsid w:val="005F69DA"/>
    <w:rsid w:val="00660A4B"/>
    <w:rsid w:val="00711F09"/>
    <w:rsid w:val="00727BF4"/>
    <w:rsid w:val="007B1B24"/>
    <w:rsid w:val="007C0948"/>
    <w:rsid w:val="00856ACB"/>
    <w:rsid w:val="008D1A1D"/>
    <w:rsid w:val="008E1250"/>
    <w:rsid w:val="008F71A4"/>
    <w:rsid w:val="00AE5D65"/>
    <w:rsid w:val="00B727B5"/>
    <w:rsid w:val="00BD6FF1"/>
    <w:rsid w:val="00CA2C0F"/>
    <w:rsid w:val="00CF4D0F"/>
    <w:rsid w:val="00CF7D3E"/>
    <w:rsid w:val="00D129CB"/>
    <w:rsid w:val="00E53EE2"/>
    <w:rsid w:val="00E81719"/>
    <w:rsid w:val="00F77BB0"/>
    <w:rsid w:val="00F93735"/>
    <w:rsid w:val="00FD22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3AB9628A"/>
  <w15:chartTrackingRefBased/>
  <w15:docId w15:val="{E816D910-2D8D-4020-A378-7C229C5530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CA2C0F"/>
    <w:rPr>
      <w:color w:val="0563C1" w:themeColor="hyperlink"/>
      <w:u w:val="single"/>
    </w:rPr>
  </w:style>
  <w:style w:type="table" w:styleId="TableGrid">
    <w:name w:val="Table Grid"/>
    <w:basedOn w:val="TableNormal"/>
    <w:uiPriority w:val="39"/>
    <w:rsid w:val="00CA2C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C7F53"/>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F53"/>
  </w:style>
  <w:style w:type="paragraph" w:styleId="Footer">
    <w:name w:val="footer"/>
    <w:basedOn w:val="Normal"/>
    <w:link w:val="FooterChar"/>
    <w:uiPriority w:val="99"/>
    <w:unhideWhenUsed/>
    <w:rsid w:val="005C7F53"/>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F53"/>
  </w:style>
  <w:style w:type="paragraph" w:customStyle="1" w:styleId="paragraph">
    <w:name w:val="paragraph"/>
    <w:basedOn w:val="Normal"/>
    <w:rsid w:val="002D23C6"/>
    <w:pPr>
      <w:spacing w:before="100" w:beforeAutospacing="1" w:after="100" w:afterAutospacing="1" w:line="240" w:lineRule="auto"/>
    </w:pPr>
    <w:rPr>
      <w:rFonts w:ascii="Times New Roman" w:eastAsia="Times New Roman" w:hAnsi="Times New Roman" w:cs="Times New Roman"/>
      <w:sz w:val="24"/>
      <w:szCs w:val="24"/>
      <w:lang w:val="en-IN" w:eastAsia="en-GB"/>
    </w:rPr>
  </w:style>
  <w:style w:type="character" w:customStyle="1" w:styleId="normaltextrun">
    <w:name w:val="normaltextrun"/>
    <w:basedOn w:val="DefaultParagraphFont"/>
    <w:rsid w:val="002D23C6"/>
  </w:style>
  <w:style w:type="character" w:customStyle="1" w:styleId="eop">
    <w:name w:val="eop"/>
    <w:basedOn w:val="DefaultParagraphFont"/>
    <w:rsid w:val="002D23C6"/>
  </w:style>
  <w:style w:type="character" w:customStyle="1" w:styleId="tabchar">
    <w:name w:val="tabchar"/>
    <w:basedOn w:val="DefaultParagraphFont"/>
    <w:rsid w:val="002D23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hyperlink" Target="mailto:info@tmckolkata.com" TargetMode="External"/><Relationship Id="rId2" Type="http://schemas.microsoft.com/office/2007/relationships/hdphoto" Target="media/hdphoto1.wdp"/><Relationship Id="rId1" Type="http://schemas.openxmlformats.org/officeDocument/2006/relationships/image" Target="media/image2.png"/><Relationship Id="rId4" Type="http://schemas.openxmlformats.org/officeDocument/2006/relationships/hyperlink" Target="http://www.tmckolkata.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tIGithvpix/mqW7j+JaxlMnAHM41L7ty76NIHj28SJc=</DigestValue>
    </Reference>
    <Reference Type="http://www.w3.org/2000/09/xmldsig#Object" URI="#idOfficeObject">
      <DigestMethod Algorithm="http://www.w3.org/2001/04/xmlenc#sha256"/>
      <DigestValue>iGRhFJad2pdg0B+Y0h60p14GDatDburTwvRgaba/SVg=</DigestValue>
    </Reference>
    <Reference Type="http://uri.etsi.org/01903#SignedProperties" URI="#idSignedProperties">
      <Transforms>
        <Transform Algorithm="http://www.w3.org/TR/2001/REC-xml-c14n-20010315"/>
      </Transforms>
      <DigestMethod Algorithm="http://www.w3.org/2001/04/xmlenc#sha256"/>
      <DigestValue>mlXoqz5A7EPhDIvDEdTssay/nJbq+kUSSMcXBD7huI8=</DigestValue>
    </Reference>
    <Reference Type="http://www.w3.org/2000/09/xmldsig#Object" URI="#idValidSigLnImg">
      <DigestMethod Algorithm="http://www.w3.org/2001/04/xmlenc#sha256"/>
      <DigestValue>X7bR2U0z4ZO9C5WQlXkNj8VBVO0g08kyt62vmG2rRiM=</DigestValue>
    </Reference>
    <Reference Type="http://www.w3.org/2000/09/xmldsig#Object" URI="#idInvalidSigLnImg">
      <DigestMethod Algorithm="http://www.w3.org/2001/04/xmlenc#sha256"/>
      <DigestValue>r0U+kKkHaZ3MQ/uLEdUkrxJQrYMsow0hpjBelZX54pM=</DigestValue>
    </Reference>
  </SignedInfo>
  <SignatureValue>eEHRU+sx3gs303/iIwcrvxdvhrLYE84GqqifEgPGigeMDIflZUWDkugTI/RLv5IEU67I13PsUC/V
+S409exFlZNcYj1N/fEstDvZ7kCrBsMxXkyxTl7uvZhfmwr1o+t9dq7KlDeEKTkOkrn+1RMM0qyy
eyht0M4b4hkYnuQnCdHG/XE2ebNx5S+LZmI9zbPcdr4B2ln4mG9K2Yu4hO8ToHDZJfGBmo9YAqY9
BzdkoJ4YWTp7OPvZvRLC6z1oewnqouw0j22PL4Q0U1F55NeVFaH2OftV9PKGKv4zfMj2AnZkNwHB
FYOAH60zwb2ojkGdqYaLwVUst8MOle4J8aAG6Q==</SignatureValue>
  <KeyInfo>
    <X509Data>
      <X509Certificate>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</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2"/>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8"/>
          </Transform>
          <Transform Algorithm="http://www.w3.org/TR/2001/REC-xml-c14n-20010315"/>
        </Transforms>
        <DigestMethod Algorithm="http://www.w3.org/2001/04/xmlenc#sha256"/>
        <DigestValue>UkZj7fHwxTjZZpYCAYUMyGFjRQ7+DLacnIrRTuCqGcw=</DigestValue>
      </Reference>
      <Reference URI="/word/_rels/header1.xml.rels?ContentType=application/vnd.openxmlformats-package.relationships+xml">
        <Transforms>
          <Transform Algorithm="http://schemas.openxmlformats.org/package/2006/RelationshipTransform">
            <mdssi:RelationshipReference xmlns:mdssi="http://schemas.openxmlformats.org/package/2006/digital-signature" SourceId="rId2"/>
            <mdssi:RelationshipReference xmlns:mdssi="http://schemas.openxmlformats.org/package/2006/digital-signature" SourceId="rId1"/>
            <mdssi:RelationshipReference xmlns:mdssi="http://schemas.openxmlformats.org/package/2006/digital-signature" SourceId="rId4"/>
            <mdssi:RelationshipReference xmlns:mdssi="http://schemas.openxmlformats.org/package/2006/digital-signature" SourceId="rId3"/>
          </Transform>
          <Transform Algorithm="http://www.w3.org/TR/2001/REC-xml-c14n-20010315"/>
        </Transforms>
        <DigestMethod Algorithm="http://www.w3.org/2001/04/xmlenc#sha256"/>
        <DigestValue>sRT6TZgqjoqlvC5UupA9EHWlzW4R6EOjzD3rmCVc0Oo=</DigestValue>
      </Reference>
      <Reference URI="/word/document.xml?ContentType=application/vnd.openxmlformats-officedocument.wordprocessingml.document.main+xml">
        <DigestMethod Algorithm="http://www.w3.org/2001/04/xmlenc#sha256"/>
        <DigestValue>h3JgxX3CedCwNZZUnxHgNfOD+IpmxjsLGvp9P+Sv68M=</DigestValue>
      </Reference>
      <Reference URI="/word/endnotes.xml?ContentType=application/vnd.openxmlformats-officedocument.wordprocessingml.endnotes+xml">
        <DigestMethod Algorithm="http://www.w3.org/2001/04/xmlenc#sha256"/>
        <DigestValue>hxlvDQ3r6ASwrrVr/dKTLKRahSPkmxhj22N9gI5YMu0=</DigestValue>
      </Reference>
      <Reference URI="/word/fontTable.xml?ContentType=application/vnd.openxmlformats-officedocument.wordprocessingml.fontTable+xml">
        <DigestMethod Algorithm="http://www.w3.org/2001/04/xmlenc#sha256"/>
        <DigestValue>AwYky3bX17CLW5H9dFiZ3UosftIBUdo8prFIv6UgJ1k=</DigestValue>
      </Reference>
      <Reference URI="/word/footer1.xml?ContentType=application/vnd.openxmlformats-officedocument.wordprocessingml.footer+xml">
        <DigestMethod Algorithm="http://www.w3.org/2001/04/xmlenc#sha256"/>
        <DigestValue>sWEKGgmIGfNxnx01YdL7iRcT1FOyqL9dKMrG9OeQPQk=</DigestValue>
      </Reference>
      <Reference URI="/word/footnotes.xml?ContentType=application/vnd.openxmlformats-officedocument.wordprocessingml.footnotes+xml">
        <DigestMethod Algorithm="http://www.w3.org/2001/04/xmlenc#sha256"/>
        <DigestValue>8cLRhwPZOObRjn2aksav20Vc+znTHE7OMbF0EcsRHhE=</DigestValue>
      </Reference>
      <Reference URI="/word/header1.xml?ContentType=application/vnd.openxmlformats-officedocument.wordprocessingml.header+xml">
        <DigestMethod Algorithm="http://www.w3.org/2001/04/xmlenc#sha256"/>
        <DigestValue>p49diPCnYweOmL41VZM9Ay8THHqB10J3U525wzwqbZk=</DigestValue>
      </Reference>
      <Reference URI="/word/media/hdphoto1.wdp?ContentType=image/vnd.ms-photo">
        <DigestMethod Algorithm="http://www.w3.org/2001/04/xmlenc#sha256"/>
        <DigestValue>ZXF+i3KCOrtcqzShvoYT3VtuYgv3ttML47GCQ0DM5dw=</DigestValue>
      </Reference>
      <Reference URI="/word/media/image1.emf?ContentType=image/x-emf">
        <DigestMethod Algorithm="http://www.w3.org/2001/04/xmlenc#sha256"/>
        <DigestValue>MNEZq50Z/IF5f2EtkJbOgJxp4VA2qsxsnS0ZpZ8XYWM=</DigestValue>
      </Reference>
      <Reference URI="/word/media/image2.png?ContentType=image/png">
        <DigestMethod Algorithm="http://www.w3.org/2001/04/xmlenc#sha256"/>
        <DigestValue>mgIfLwqJIMEOp1Rsi04PSSUyJm4tPaYGwE0jhMh4Znw=</DigestValue>
      </Reference>
      <Reference URI="/word/numbering.xml?ContentType=application/vnd.openxmlformats-officedocument.wordprocessingml.numbering+xml">
        <DigestMethod Algorithm="http://www.w3.org/2001/04/xmlenc#sha256"/>
        <DigestValue>qJuzuNTYDFGznbNAOS2BEi54Ya6rZ/S4a/C8L/t0PUk=</DigestValue>
      </Reference>
      <Reference URI="/word/settings.xml?ContentType=application/vnd.openxmlformats-officedocument.wordprocessingml.settings+xml">
        <DigestMethod Algorithm="http://www.w3.org/2001/04/xmlenc#sha256"/>
        <DigestValue>jXmgyYZjAXLL6cM73fF/csNNEs9fGJEqH0LCaM57zco=</DigestValue>
      </Reference>
      <Reference URI="/word/styles.xml?ContentType=application/vnd.openxmlformats-officedocument.wordprocessingml.styles+xml">
        <DigestMethod Algorithm="http://www.w3.org/2001/04/xmlenc#sha256"/>
        <DigestValue>/OcMycH1zQIqFnsVJRGMDjJW13ex09TWDd7w/eZigK8=</DigestValue>
      </Reference>
      <Reference URI="/word/theme/theme1.xml?ContentType=application/vnd.openxmlformats-officedocument.theme+xml">
        <DigestMethod Algorithm="http://www.w3.org/2001/04/xmlenc#sha256"/>
        <DigestValue>lenbIng2TEDZJNYk3JhlEF0nfCLd7ns/RZsGkzi4xWo=</DigestValue>
      </Reference>
      <Reference URI="/word/webSettings.xml?ContentType=application/vnd.openxmlformats-officedocument.wordprocessingml.webSettings+xml">
        <DigestMethod Algorithm="http://www.w3.org/2001/04/xmlenc#sha256"/>
        <DigestValue>Xg3hEfvJ+Z2rkGfrnNiD+pFqrxlY1D1O8Hz9BaIymlQ=</DigestValue>
      </Reference>
    </Manifest>
    <SignatureProperties>
      <SignatureProperty Id="idSignatureTime" Target="#idPackageSignature">
        <mdssi:SignatureTime xmlns:mdssi="http://schemas.openxmlformats.org/package/2006/digital-signature">
          <mdssi:Format>YYYY-MM-DDThh:mm:ssTZD</mdssi:Format>
          <mdssi:Value>2025-08-22T07:14:14Z</mdssi:Value>
        </mdssi:SignatureTime>
      </SignatureProperty>
    </SignatureProperties>
  </Object>
  <Object Id="idOfficeObject">
    <SignatureProperties>
      <SignatureProperty Id="idOfficeV1Details" Target="#idPackageSignature">
        <SignatureInfoV1 xmlns="http://schemas.microsoft.com/office/2006/digsig">
          <SetupID>{159A4C22-BEDD-4F3C-8072-FD7752B8AE84}</SetupID>
          <SignatureText/>
          <SignatureImage>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nu1Vtda/3//f/9//3//f/9//3//f/9//3//f/9//3//f/9//3//f/9//3//f/9//3//f/9//3//f/9//3//f/9//3//f/9//3//f/9//3//f/9//3//f/9//3//f/9//3//f/9//3//f/9//3//f/9//3//f/9//3//f/9//3//f/9//3//f/9//3//f/9//3//f/9//3//f/9//3//f/9//3//f/9//3//f/9//3//f/9//3//f/9//3//f/9//3//f/9//3//f/9//3//f/9//3//f/9//3//f/9//3//f/9//3//f/9//3//f/9//3//f/9//3//f/9//3//f/9//3//f/9//3//f/9//3//f/9//3//f/9//3//f/9//3//f/9//3//f/9//3//f/9//3//f/9//3//f/9//3//f/9//3//f/9//3//f/9//3//f/9//3//f/9//3//f/9//3//f/9//3//f/9//3//f/9//3//f/9/tValFMcctVb/f/9//385Z3tv/3//f/9//3//f/9//3//f/9//3//f/9//3//f/9//3//f/9//3//f/9//3//f/9//3//f/9//3//f/9//3//f/9//3//f/9//3//f/9//3//f/9//3//f/9//3//f/9//3//f/9//3//f/9//3//f/9//3//f/9//3//f/9//3//f/9//3//f/9//3//f/9//3//f/9//3//f/9//3//f/9//3//f/9//3//f/9//3//f/9//3//f/9//3//f/9//3//f/9//3//f/9//3//f/9//3//f/9//3//f/9//3//f/9//3//f/9//3//f/9//3//f/9//3//f/9//3//f/9//3//f/9//3//f/9//3//f/9//3//f/9//3//f/9//3//f/9//3//f/9//3//f/9//3//f/9//3//f/9//3//f/9//3//f/9//3//f/9//3//f/9//3//f/9//3//f/9//3/3YgghCCFjDDFG/3//f713nHPoHEII1lr/f/9//3//f/9//3//f/9//3//f/9//3//f/9//3//f/9//3//f/9//3//f/9//3//f/9//3//f/9//3//f/9//3//f/9//3//f/9//3//f/9//3//f/9//3//f/9//3//f/9//3//f/9//3//f/9//3//f/9//3//f/9//3//f/9//3//f/9//3//f/9//3//f/9//3//f/9//3//f/9//3//f/9//3//f/9//3//f/9//3//f/9//3//f/9//3//f/9//3//f/9//3//f/9//3//f/9//3//f/9//3//f/9//3//f/9//3//f/9//3//f/9//3//f/9//3//f/9//3//f/9//3//f/9//3//f/9//3//f/9//3//f/9//3//f/9//3//f/9//3//f/9//3//f/9//3//f/9//3//f/9//3//f/9//3//f/9//3//f/9//3//f/9//3//f/9/vXutNaUUMUYxRv9//397b7VWhBCEECklnHP/f957lFK1Vhhj/3//f/9//3//f/9//3//f/9//3//f/9//3//f/9//3//f/9//3//f/9//3//f/9//3//f/9//3//f/9//3//f/9//3//f/9//3//f/9//3//f/9//3//f/9//3//f/9//3//f/9//3//f/9//3//f/9//3//f/9//3//f/9//3//f/9//3//f/9//3//f/9//3//f/9//3//f/9//3//f/9//3//f/9//3//f/9//3//f/9//3//f/9//3//f/9//3//f/9//3//f/9//3//f/9//3//f/9//3//f/9//3//f/9//3//f/9//3//f/9//3//f/9//3//f/9//3//f/9//3//f/9//3//f/9//3//f/9//3//f/9//3//f/9//3//f/9//3//f/9//3//f/9//3//f/9//3//f/9//3//fzJKGGMZZ/9//3//f/9//3//f9575xwAAKYYnXf/f/9//3+9d645YwxCCCEEe2+cc845YwyNNYwxrTXnHO89zjlzTv9//3//f/9//3//f/9//3//f/9//3//f/9//3//f/9//3//f/9//3//f/9//3//f/9//3//f/9//3//f/9//3//f/9//3//f/9//3//f/9//3//f/9//3//f/9//3//f/9//3//f/9//3//f/9//3//f/9//3//f/9//3//f/9//3//f/9//3//f/9//3//f/9//3//f/9//3//f/9//3//f/9//3//f/9//3//f/9//3//f/9//3//f/9//3//f/9//3//f/9//3//f/9//3//f/9//3//f/9//3//f/9//3//f/9//3//f/9//3//f/9//3//f/9//3//f/9//3//f/9//3//f/9//3//f/9//3//f/9//3//f/9//3//f/9//3//f/9//3//f/9//3//f/9//3//f/9/MUY5Zxhj/3//f/9//3//f/9//3/nHAEEpRS9d/9//3//f957rTWEECIIQghaa713rTWEEIwxrTWtNegg7z3OOVNO/3//f/9//3//f/9//3//f/9//3//f/9//3//f/9//3//f/9//3//f/9//3//f/9//3//f/9//3//f/9//3//f/9//3//f/9//3//f/9//3//f/9//3//f/9//3//f/9//3//f/9//3//f/9//3//f/9//3//f/9//3//f/9//3//f/9//3//f/9//3//f/9//3//f/9//3//f/9//3//f/9//3//f/9//3//f/9//3//f/9//3//f/9//3//f/9//3//f/9//3//f/9//3//f/9//3//f/9//3//f/9//3//f/9//3//f/9//3//f/9//3//f/9//3//f/9//3//f/9//3//f/9//3//f/9//3//f/9//3//f/9//3//f/9//3//f/9//3//f/9//3//f/9//3//f/9//39CCAEAIQR8b/9//3//fxhjOWfoIKYYEEJsMSop117WWv9//3//f957GGP3XhBC7z3vPTlnnHOcc+cgIQStNVJKCCHnHOgcWmv/f/9//3//f/9//3//f/9//3//f/9//3//f/9//3//f/9//3//f/9//3//f/9//3//f/9//3//f/9//3//f/9//3//f/9//3//f/9//3//f/9//3//f/9//3//f/9//3//f/9//3//f/9//3//f/9//3//f/9//3//f/9//3//f/9//3//f/9//3//f/9//3//f/9//3//f/9//3//f/9//3//f/9//3//f/9//3//f/9//3//f/9//3//f/9//3//f/9//3//f/9//3//f/9//3//f/9//3//f/9//3//f/9//3//f/9//3//f/9//3//f/9//3//f/9//3//f/9//3//f/9//3//f/9//3//f/9//3//f/9//3//f/9//3//f/9//3//f/9//3//f/9//3//f5xzjDFsLecc1lqcc2wxZBBjDO89/3//f/9/lFKmGMYYc07/f/9//3//f/9//3//f/9//3/POe89Sim9d/9//3//f1JKMkaEEFtvnHN7b/9//3//f/9//3//f/9//3//f/9//3//f/9//3//f/9//3//f/9//3//f/9//3//f/9//3//f/9//3//f/9//3//f/9//3//f/9//3//f/9//3//f/9//3//f/9//3//f/9//3//f/9//3//f/9//3//f/9//3//f/9//3//f/9//3//f/9//3//f/9//3//f/9//3//f/9//3//f/9//3//f/9//3//f/9//3//f/9//3//f/9//3//f/9//3//f/9//3//f/9//3//f/9//3//f/9//3//f/9//3//f/9//3//f/9//3//f/9//3//f/9//3//f/9//3//f/9//3//f/9//3//f/9//3//f/9//3//f/9//3//f/9//3//f/9//3//f/9//3//f/9//3//f/9/915KLWMMAABSSlNO/3//f/9//3//f/9/3nsAABBC/3//f/9//398c9dalVZaa/9//3//f/9//3//f/9//3//fwghQwzHHCopCSUpJRhj/3//f/9//3//f/9//3//f/9//3//f/9//3//f/9//3//f/9//3//f/9//3//f/9//3//f/9//3//f/9//3//f/9//3//f/9//3//f/9//3//f/9//3//f/9//3//f/9//3//f/9//3//f/9//3//f/9//3//f/9//3//f/9//3//f/9//3//f/9//3//f/9//3//f/9//3//f/9//3//f/9//3//f/9//3//f/9//3//f/9//3//f/9//3//f/9//3//f/9//3//f/9//3//f/9//3//f/9//3//f/9//3//f/9//3//f/9//3//f/9//3//f/9//3//f/9//3//f/9//3//f/9//3//f/9//3//f/9//3//f/9//3//f/9//3//f/9//3//f/9//3//f/9/e28ySmstSimMMfdeWmvee713914YY0II5xzee/9//3//fxFGAAAAAM49/3//f/9//3//f/9/nXdrLWstYwwySv9//3+UUnNO6CBTTv9//3//f/9//3//f/9//3//f/9//3//f/9//3//f/9//3//f/9//3//f/9//3//f/9//3//f/9//3//f/9//3//f/9//3//f/9//3//f/9//3//f/9//3//f/9//3//f/9//3//f/9//3//f/9//3//f/9//3//f/9//3//f/9//3//f/9//3//f/9//3//f/9//3//f/9//3//f/9//3//f/9//3//f/9//3//f/9//3//f/9//3//f/9//3//f/9//3//f/9//3//f/9//3//f/9//3//f/9//3//f/9//3//f/9//3//f/9//3//f/9//3//f/9//3//f/9//3//f/9//3//f/9//3//f/9//3//f/9//3//f/9//3//f/9//3//f/9//3//f/9//3//f/9/3nv/fxhjEEKMMWstrTVrLWstc07ee/9//3//f/9//3+1VpRSOWf/f/9//3//f/9/c04hBAAAAABzTv9//3//f/9//3/4Ys45jTXvPTprWmv/f/9//3//f/9//3//f/9//3//f/9//3//f/9//3//f/9//3//f/9//3//f/9//3//f/9//3//f/9//3//f/9//3//f/9//3//f/9//3//f/9//3//f/9//3//f/9//3//f/9//3//f/9//3//f/9//3//f/9//3//f/9//3//f/9//3//f/9//3//f/9//3//f/9//3//f/9//3//f/9//3//f/9//3//f/9//3//f/9//3//f/9//3//f/9//3//f/9//3//f/9//3//f/9//3//f/9//3//f/9//3//f/9//3//f/9//3//f/9//3//f/9//3//f/9//3//f/9//3//f/9//3//f/9//3//f/9//3//f/9//3//f/9//3//f/9//3//f/9//3//f/9//3//f/9/33//f/9//3//f/9//3//f/9//3//f/9//3//f/9//3//f3xzKSUAAEIIxhimGNZa3nv/f/9//3//f3NOhRSUUq01rjmuOf9/3nv/f/9//3//f/9//3//f/9//3//f/9//3//f/9//3//f/9//3//f/9//3//f/9//3//f/9//3//f/9//3//f/9//3//f/9//3//f/9//3//f/9//3//f/9//3//f/9//3//f/9//3//f/9//3//f/9//3//f/9//3//f/9//3//f/9//3//f/9//3//f/9//3//f/9//3//f/9//3//f/9//3//f/9//3//f/9//3//f/9//3//f/9//3//f/9//3//f/9//3//f/9//3//f/9//3//f/9//3//f/9//3//f/9//3//f/9//3//f/9//3//f/9//3//f/9//3//f/9//3//f/9//3//f/9//3//f/9//3//f/9//3//f/9//3//f/9//3//f/9//3//f/9//3//f/9//3//f/9//3//f/9//3//f/9//3//f/9//3//f3NOAQQAAK01vntbb3tvEEJrLXNO/39aa1prAADOOf9/hBBsMYwxCCVjDOcg3nv/f/9//3//f/9//3//f/9//3//f/9//3//f/9//3//f/9//3//f/9//3//f/9//3//f/9//3//f/9//3//f/9//3//f/9//3//f/9//3//f/9//3//f/9//3//f/9//3//f/9//3//f/9//3//f/9//3//f/9//3//f/9//3//f/9//3//f/9//3//f/9//3//f/9//3//f/9//3//f/9//3//f/9//3//f/9//3//f/9//3//f/9//3//f/9//3//f/9//3//f/9//3//f/9//3//f/9//3//f/9//3//f/9//3//f/9//3//f/9//3//f/9//3//f/9//3//f/9//3//f/9//3//f/9//3//f/9//3//f/9//3//f/9//3//f/9//3//f/9//3//f/9//3//f/9//3//f/9//3//f/9//3//f/9/915jDIQQYwwQQntv/3//f/9//3//f713Wmv/f5xznHNCCGwxzjkAAIQQYxAIIccchBD/f/9//3//f/9//3//f/9//3//f/9//3//f/9//3//f/9//3//f/9//3//f/9//3//f/9//3//f/9//3//f/9//3//f/9//3//f/9//3//f/9//3//f/9//3//f/9//3//f/9//3//f/9//3//f/9//3//f/9//3//f/9//3//f/9//3//f/9//3//f/9//3//f/9//3//f/9//3//f/9//3//f/9//3//f/9//3//f/9//3//f/9//3//f/9//3//f/9//3//f/9//3//f/9//3//f/9//3//f/9//3//f/9//3//f/9//3//f/9//3//f/9//3//f/9//3//f/9//3//f/9//3//f/9//3//f/9//3//f/9//3//f/9//3//f/9//3//f/9//3//f/9//3//f/9//3//f/9//3//f/9//3//f/9//3+1VlJKUkr/f/9//3//f/9//3//f/9//3//f/9//3//f/deSimtNUop1lbWWntvSinnHFJKSilrLUopay3/f/9//3//f/9//3//f/9//3//f/9//3//f/9//3//f/9//3//f/9//3//f/9//3//f/9//3//f/9//3//f/9//3//f/9//3//f/9//3//f/9//3//f/9//3//f/9//3//f/9//3//f/9//3//f/9//3//f/9//3//f/9//3//f/9//3//f/9//3//f/9//3//f/9//3//f/9//3//f/9//3//f/9//3//f/9//3//f/9//3//f/9//3//f/9//3//f/9//3//f/9//3//f/9//3//f/9//3//f/9//3//f/9//3//f/9//3//f/9//3//f/9//3//f/9//3//f/9//3//f/9//3//f/9//3//f/9//3//f/9//3//f/9//3//f/9//3//f/9//3//f/9//3//f/9//3//f/9//3//f/9//3//f/9//3//f/9//3//f/9//3//f/9//3//f/9//3//f/9//3//f/9/1lqEDAghlFJ7b4UUpRQAACkl1lr/f/9//3//f/9//3//f/9//3//f/9//3//f/9//3//f/9//3//f/9//3//f/9//3//f/9//3//f/9//3//f/9//3//f/9//3//f/9//3//f/9//3//f/9//3//f/9//3//f/9//3//f/9//3//f/9//3//f/9//3//f/9//3//f/9//3//f/9//3//f/9//3//f/9//3//f/9//3//f/9//3//f/9//3//f/9//3//f/9//3//f/9//3//f/9//3//f/9//3//f/9//3//f/9//3//f/9//3//f/9//3//f/9//3//f/9//3//f/9//3//f/9//3//f/9//3//f/9//3//f/9//3//f/9//3//f/9//3//f/9//3//f/9//3//f/9//3//f/9//3//f/9//3//f/9//3//f/9//3//f/9//3//f/9//3//f/9//3//f/9//3//f/9//3//f/9//3//f/9//3//f/9//3//f845AQQAACklYwwpJVprOWc5Z5xz/3//f/9//3//f/9//3//f/9//3//f/9//3//f/9//3//f/9//3//f/9//3//f/9//3//f/9//3//f/9//3//f/9//3//f/9//3//f/9//3//f/9//3//f/9//3//f/9//3//f/9//3//f/9//3//f/9//3//f/9//3//f/9//3//f/9//3//f/9//3//f/9//3//f/9//3//f/9//3//f/9//3//f/9//3//f/9//3//f/9//3//f/9//3//f/9//3//f/9//3//f/9//3//f/9//3//f/9//3//f/9//3//f/9//3//f/9//3//f/9//3//f/9//3//f/9//3//f/9//3//f/9//3//f/9//3//f/9//3//f/9//3//f/9//3//f/9//3//f/9//3//f/9//3//f/9//3//f/9//3//f/9//3//f/9//3//f/9//3//f/9//3//f/9//3//f/9//3//f/9/lFIYZzlnnHOEEIUQjTXwQRBC6BzPOb13/3//f/9//3//f/9//3//f/9//3//f/9//3//f/9//3//f/9//3//f/9//3//f/9//3//f/9//3//f/9//3//f/9//3//f/9//3//f/9//3//f/9//3//f/9//3//f/9//3//f/9//3//f/9//3//f/9//3//f/9//3//f/9//3//f/9//3//f/9//3//f/9//3//f/9//3//f/9//3//f/9//3//f/9//3//f/9//3//f/9//3//f/9//3//f/9//3//f/9//3//f/9//3//f/9//3//f/9//3//f/9//3//f/9//3//f/9//3//f/9//3//f/9//3//f/9//3//f/9//3//f/9//3//f/9//3//f/9//3//f/9//3//f/9//3//f/9//3//f/9//3//f/9//3//f/9//3//f/9//3//f/9//3//f/9//3//f/9//3//f/9//3//f/9//3//f/9//3//f3tve28JJecc917/f/9//3/eexBCdVL/f/9//3//f/9//3//f/9//3//f/9//3//f/9//3//f/9//3//f/9//3//f/9//3//f/9//3//f/9//3//f/9//3//f/9//3//f/9//3//f/9//3//f/9//3//f/9//3//f/9//3//f/9//3//f/9//3//f/9//3//f/9//3//f/9//3//f/9//3//f/9//3//f/9//3//f/9//3//f/9//3//f/9//3//f/9//3//f/9//3//f/9//3//f/9//3//f/9//3//f/9//3//f/9//3//f/9//3//f/9//3//f/9//3//f/9//3//f/9//3//f/9//3//f/9//3//f/9//3//f/9//3//f/9//3//f/9//3//f/9//3//f/9//3//f/9//3//f/9//3//f/9//3//f/9//3//f/9//3//f/9//3//f/9//3//f/9//3//f/9//3//f/9//3//f/9//3//f/9/vXe9d3tv/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cc/deGWecc/9//3//f/9//3//f/9//3//f/9//3//f/9//3//f/9//3//f/9//3//f/9//3//f/9//3//f/9//3//f/9//3//f/9//3//f/9//3//f/9//3//f/9//3//f/9//3//f/9//3//f/9//3//f/9//3//f/9//3//f/9//3//f/9//3//f/9//3//f/9//3//f/9//3//f/9//3//f/9//3//f/9//3//f/9//3//f/9//3//f/9//3//f/9//3//f/9//3//f/9//3//f/9//3//f/9//3//f/9//3//f/9//3//f/9//3//f/9//3//f/9//3//f/9//3//f/9//3//f/9//3//f/9//3//f/9//3//f/9//3//f/9//3//f/9//3//f/9//3//f/9//3//f/9//3//f/9//3//f/9//3//f/9//3//f/9//3//f/9//3//f/9//3//f/9//3//f/9//3//f/9//3//fzlnCCEJJYQQMkqUUjFGzjnvPZxz/3//f/9//3//f/9//3//f/9//3//f/9//3//f/9//3//f/9//3//f/9//3//f/9//3//f/9//3//f/9//3//f/9//3//f/9//3//f/9//3//f/9//3//f/9//3//f/9//3//f/9//3//f/9//3//f/9//3//f/9//3//f/9//3//f/9//3//f/9//3//f/9//3//f/9//3//f/9//3//f/9//3//f/9//3//f/9//3//f/9//3//f/9//3//f/9//3//f/9//3//f/9//3//f/9//3//f/9//3//f/9//3//f/9//3//f/9//3//f/9//3//f/9//3//f/9//3//f/9//3//f/9//3//f/9//3//f/9//3//f/9//3//f/9//3//f/9//3//f/9//3//f/9//3//f/9//3//f/9//3//f/9//3//f/9//3//f/9//3//f/9//3//f/9//3//f/9//3//f/9/QwwAAAAA917eezln7z1CCCEEYwxSSntv/3//f/9//3//f/9//3//f/9//3//f/9//3//f/9//3//f/9//3//f/9//3//f/9//3//f/9//3//f/9//3//f/9//3//f/9//3//f/9//3//f/9//3//f/9//3//f/9//3//f/9//3//f/9//3//f/9//3//f/9//3//f/9//3//f/9//3//f/9//3//f/9//3//f/9//3//f/9//3//f/9//3//f/9//3//f/9//3//f/9//3//f/9//3//f/9//3//f/9//3//f/9//3//f/9//3//f/9//3//f/9//3//f/9//3//f/9//3//f/9//3//f/9//3//f/9//3//f/9//3//f/9//3//f/9//3//f/9//3//f/9//3//f/9//3//f/9//3//f/9//3//f/9//3//f/9//3//f/9//3//f/9//3//f/9//3//f/9//3//f/9//3//f/9//3//f/9//3/OOecc5xxKKc85Ukq1VtZa914AAIwxjTGNNZxznXP/f/9//3//f/9//3//f/9//3//f/9//3//f/9//3//f/9//3//f/9//3//f/9//3//f/9//3//f/9//3//f/9//3//f/9//3//f/9//3//f/9//3//f/9//3//f/9//3//f/9//3//f/9//3//f/9//3//f/9//3//f/9//3//f/9//3//f/9//3//f/9//3//f/9//3//f/9//3//f/9//3//f/9//3//f/9//3//f/9//3//f/9//3//f/9//3//f/9//3//f/9//3//f/9//3//f/9//3//f/9//3//f/9//3//f/9//3//f/9//3//f/9//3//f/9//3//f/9//3//f/9//3//f/9//3//f/9//3//f/9//3//f/9//3//f/9//3//f/9//3//f/9//3//f/9//3//f/9//3//f/9//3//f/9//3//f/9//3//f/9//3/eezFGSinvPZxz/3//f/9//3//f5xzrTWMMcYYnHP/f5VWZBBjDFJKc057b/9//3//f/9//3//f/9//3//f/9//3//f/9//3//f/9//3//f/9//3//f/9//3//f/9//3//f/9//3//f/9//3//f/9//3//f/9//3//f/9//3//f/9//3//f/9//3//f/9//3//f/9//3//f/9//3//f/9//3//f/9//3//f/9//3//f/9//3//f/9//3//f/9//3//f/9//3//f/9//3//f/9//3//f/9//3//f/9//3//f/9//3//f/9//3//f/9//3//f/9//3//f/9//3//f/9//3//f/9//3//f/9//3//f/9//3//f/9//3//f/9//3//f/9//3//f/9//3//f/9//3//f/9//3//f/9//3//f/9//3//f/9//3//f/9//3//f/9//3//f/9//3//f/9//3//f/9//3//f/9//3//f/9//3//f/9//3//f5xzAAC1VnJOjDGtNa01EELOOa01rTUQRjFG33//f3tvSi0AAAAAzz0QRucc7z3/f/9//3//f/9//3//f/9//3//f/9//3//f/9//3//f/9//38YYxBCzjnPPUop7z2tNXNOvnfee/9//3//f/9//3//f/9//3//f/9//3//f/9//3//f/9//3//f/9//3//f/9//3//f/9//3//f/9//3//f/9//3//f/9//3//f/9//3//f/9//3//f/9//3//f/9//3//f/9//3//f/9//3//f/9//3//f/9//3//f/9//3//f/9//3//f/9//3//f/9//3//f/9//3//f/9//3//f/9//3//f/9//3//f/9//3//f/9//3//f/9//3//f/9//3//f/9//3//f/9//3//f/9//3//f/9//3//f/9//3//f/9//3//f/9//3//f/9//3//f/9//3//f/9//3//f/9//3//f/9//3//f/9//3//f/9//3//f/9/nHMAAFpr/3//f3tve29ba3tv3nv/f/9//3//f/9/lFKlFNZatVb/f/9//39LLWwxlFKUUpxz/3//f/9//3//f/9//3//f/9//3//f/9//386awAAzjmcc3xzOWfOOQAAzjnff957/3//f/9//3//f/9//3//f/9//3//f/9//3//f/9//3//f/9//3//f/9//3//f/9//3//f/9//3//f/9//3//f/9//3//f/9//3//f/9//3//f/9//3//f/9//3//f/9//3//f/9//3//f/9//3//f/9//3//f/9//3//f/9//3//f/9//3//f/9//3//f/9//3//f/9//3//f/9//3//f/9//3//f/9//3//f/9//3//f/9//3//f/9//3//f/9//3//f/9//3//f/9//3//f/9//3//f/9//3//f/9//3//f/9//3//f/9//3//f/9//3//f/9//3//f/9//3//f/9//3//f/9//3//f/9//3//f/9//3+9d2MMMkr/f/9//3//f/9//3//f/9//3//f/9//3//f/9//3//f/9//39SSqUUAAAAAAAAc07/f/9//3//f/9//3//f/9//3//f/9//3/ee8ccYwz/f9573ntrLYQQ917/f/9//3//f/9//3//f/9//3//f/9//3//f/9//3//f/9//3//f/9//3//f/9//3//f/9//3//f/9//3//f/9//3//f/9//3//f/9//3//f/9//3//f/9//3//f/9//3//f/9//3//f/9//3//f/9//3//f/9//3//f/9//3//f/9//3//f/9//3//f/9//3//f/9//3//f/9//3//f/9//3//f/9//3//f/9//3//f/9//3//f/9//3//f/9//3//f/9//3//f/9//3//f/9//3//f/9//3//f/9//3//f/9//3//f/9//3//f/9//3//f/9//3//f/9//3//f/9//3//f/9//3//f/9//3//f/9//3//f/9//3//f/9/zz1jDP9//3//f/9//3//f/9//3//f/9//3//f/9//3//f/9//3/ee0spjTW9d2MMhBCMMXNSEELvPe89EEJTSt57/3//f/9//3//f/9/SinGGDFGpRSEEGst3n//f/9//3//f/9//3//f/9//3//f/9//3//f/9//3//f/9//3//f/9//3//f/9//3//f/9//3//f/9//3//f/9//3//f/9//3//f/9//3//f/9//3//f/9//3//f/9//3//f/9//3//f/9//3//f/9//3//f/9//3//f/9//3//f/9//3//f/9//3//f/9//3//f/9//3//f/9//3//f/9//3//f/9//3//f/9//3//f/9//3//f/9//3//f/9//3//f/9//3//f/9//3//f/9//3//f/9//3//f/9//3//f/9//3//f/9//3//f/9//3//f/9//3//f/9//3//f/9//3//f/9//3//f/9//3//f/9//3//f/9//3//f/9//3+UUiIISy34Yv9//3//f/9//3//f/9//3//f/9/WmsxRhBCMUbee/9//3//f957hBBjDCklc057b5tvfHN7bxBCay1zTv9//3//f/9/3nsIIQAACCHWWtZa/3//f/9//3//f/9//3//f/9//3//f/9//3//f/9//3//f/9//3//f/9//3//f/9//3//f/9//3//f/9//3//f/9//3//f/9//3//f/9//3//f/9//3//f/9//3//f7ZaOWc6Z/9//3//f/9//3//f/9//3//f/9//3//f/9//3//f/9//3//f/9//3//f/9//3//f/9//3//f/9//3//f/9//3//f/9//3//f/9//3//f/9//3//f/9//3//f/9//3//f/9//3//f/9//3//f/9//3//f/9//3//f/9//3//f/9//3//f/9//3//f/9//3//f/9//3//f/9//3//f/9//3//f/9//3//f/9//3//f/9//3//f/9//3//f/9//3//f713xhhCCLZW/3//f/9//3//f/9//3//f/9//3/3XgAAYwxCDL13/3//f/9//3+cc713/3//f/9//3/vPe89Si1rLYUQdVb/f/9/lFLoIEIIIQRaa/9//3//f/9//3//f/9//3//f/9//3//f/9//3//f/9//3//f/9//3//f/9//3//f/9//3//f/9//3//f/9//3//f/9//3//f/9//3//f/9//3//f/9//3//f/9//3//fzFGAAAxRhBC/3//f/9//3//f/9//3//f/9//3//f/9//3//f/9//3//f/9//3//f/9//3//f/9//3//f/9//3//f/9//3//f/9//3//f/9//3//f/9//3//f/9//3//f/9//3//f/9//3//f/9//3//f/9//3//f/9//3//f/9//3//f/9//3//f/9//3//f/9//3//f/9//3//f/9//3//f/9//3//f/9//3//f/9//3//f/9//3//f/9//3//f/9//3//f/9//3/ee5xz/3//f/9//3//f/9//3//f/9//3//f99/e2/ff/9//3//f/9//3//f/9//3//f/9//3/wQQAAAAA5ZzlnpRRDDMYYphiEELVWMUYAABhj/3//f/9//3//f/9//3//f/9//3//f/9//3//f/9//3//f/9//3//f/9//3//f/9//3//f/9//3//f/9//3//f/9//3//f/9//3//f/9//3//f/9//3//f/9//3//f957phgAADlnOmv/f/9//3//f/9//3//f/9//3//f/9//3//f/9//3//f/9//3//f/9//3//f/9//3//f/9//3//f/9//3//f/9//3//f/9//3//f/9//3//f/9//3//f/9//3//f/9//3//f/9//3//f/9//3//f/9//3//f/9//3//f/9//3//f/9//3//f/9//3//f/9//3//f/9//3//f/9//3//f/9//3//f/9//3//f/9//3//f/9//3//f/9//3//f/9//3//f/9//3//f/9//3//f/9//3//f/9//3//f/9//3//f/9//3//f/9//3//f/9//3//f/9//3//fzJKAAAAACklay1jDMYYUkpzTt57/3+VViEEGGP/f/9//3//f/9//3//f/9//3//f/9//3//f/9//3//f/9//3//f/9//3//f/9//3//f/9//3//f/9//3//f/9//3//f/9//3//f/9//3//f/9//3//f/9//3//f/9/+GIAAMYY3nvee/9//3//f/9//3//f/9//3//f/9//3//f/9//3//f/9//3//f/9//3//f/9//3//f/9//3//f/9//3//f/9//3//f/9//3//f/9//3//f/9//3//f/9//3//f/9//3//f/9//3//f/9//3//f/9//3//f/9//3//f/9//3//f/9//3//f/9//3//f/9//3//f/9//3//f/9//3//f/9//3//f/9//3//f/9//3//f/9//3//f/9//3//f/9//3//f/9//3//f/9//3//f/9//3//f/9//3//f/9//3//f/9//3//f/9//3//f/9//3//f/9//3//f/9//3/4XvderjXvPXtv/3//f/9//3//f1NOIggxSuccCCFrLf9//3//f/9//3//f/9//3//f/9//3//f/9//3//f/9//3//f/9//3//f/9//3//f/9//3//f/9//3//f/9//3//f/9//3//f/9//3//f/9//3//f/9//3+9d4QQ5yD/f/9//3//f/9//3//f/9//3//f/9//3//f/9//3//f/9//3//f/9//3//f/9//3//f/9//3//f/9//3//f/9//3//f/9//3//f/9//3//f/9//3//f/9//3//f/9//3//f/9//3//f/9//3//f/9//3//f/9//3//f/9//3//f/9//3//f/9//3//f/9//3//f/9//3//f/9//3//f/9//3//f/9//3//f/9//3//f/9//3//f/9//3//f/9//3//f/9//3//f/9//3//f/9//3//f/9//3//f/9//3//f/9//3//f/9//3//f/9//3//f/9//3//f/9//3//f/9//3//f/9//3//f/9//3//f/9/zjkAAAAAQQghCBhn1lrvPe89tVaVVntv3nv/f/9//3//f/9//3//f/9//3//f/9//3//f/9//3//f/9//3//f/9//3//f/9//3//f/9//3//f/9//3//f/9//3//f/9//3//f/9/rjkhBJxze3P/f/9//3//f/9//3//f/9//3//f/9//3//f/9//3//f/9//3//f/9//3//f/9//3//f/9//3//f/9//3//f/9//3//f/9//3//f/9//3//f/9//3//f/9//3//f/9//3//f/9//3//f/9//3//f/9//3//f/9//3//f/9//3//f/9//3//f/9//3//f/9//3//f/9//3//f/9//3//f/9//3//f/9//3//f/9//3//f/9//3//f/9//3//f/9//3//f/9//3//f/9//3//f/9//3//f/9//3//f/9//3//f/9//3//f/9//3//f/9//3//f/9//3//f/9//3//f/9//3//f/9//3//f/9//3/OPQAAAAQhBCEI92LWWs857z2VUrVWWmvee/9//3//f/9//3//f/9//3//f/9//3//f/9//3//f/9//3//f/9//3//f/9//3//f/9//3//f/9//3//f/9//3//f/9//3//f/9//3+NNSEEe2+cc/9//3//f/9//3//f/9//3//f/9//3//f/9//3//f/9//3//f/9//3//f/9//3//f/9//3//f/9//3//f/9//3//f/9//3//f/9//3//f/9//3//f/9//3//f/9//3//f/9//3//f/9//3//f/9//3//f/9//3//f/9//3//f/9//3//f/9//3//f/9//3//f/9//3//f/9//3//f/9//3//f/9//3//f/9//3//f/9//3//f/9//3//f/9//3//f/9//3//f/9//3//f/9//3//f/9//3//f/9//3//f/9//3//f/9//3//f/9//3//f/9//3//f/9//3//f/9//3//f/9//3//f/9//390UgAArTlDDIQUYxCMNe89tVbWWrVWtVYxRowxMUZ7b/9//3//f/9//3//f/9//3//f/9//3//f/9//3//f/9//3//f/9//3//f/9//3//f/9//3//f/9//3//f/9//3//f/9//3//f5xzAAAyRjFG/3//f/9//3//f/9//3//f/9//3//f/9//3//f/9//3//f/9//3//f/9//3//f/9//3//f/9//3//f/9//3//f/9//3//f/9//3//f/9//3//f/9//3//f/9//3//f/9//3//f/9//3//f/9//3//f/9//3//f/9//3//f/9//3//f/9//3//f/9//3//f/9//3//f/9//3//f/9//3//f/9//3//f/9//3//f/9//3//f/9//3//f/9//3//f/9//3//f/9//3//f/9//3//f/9//3//f/9//3//f/9//3//f/9//3//f/9//3//f/9//3//f/9//3//f/9//3//f/9//3//f/di114JJQAACCG9d7VW914YY713/3//f/9/nHOcc4wxay1rLecc+GIYY/9//3//f/9//3//f/9//3//f/9//3//f/9//3//f/9//3//f/9//3//f/9//3//f/9//3//f/9//3//f/9//3//f/9//3/WWkIIQgjPOXtv/3//f/9//3//f/9//3//f/9//3//f/9//3//f/9//3//f/9//3//f/9//3//f/9//3//f/9//3//f/9//3//f/9//3//f/9//3//f/9//3//f/9//3//f/9//3//f/9//3//f/9//3//f/9//3//f/9//3//f/9//3//f/9//3//f/9//3//f/9//3//f/9//3//f/9//3//f/9//3//f/9//3//f/9//3//f/9//3//f/9//3//f/9//3//f/9//3//f/9//3//f/9//3//f/9//3//f/9//3//f/9//3//f/9//3//f/9//3//f/9//3//f/9//3//f/9//3//f+89ZBCEEAAAxxzee/9//3//f/9//3//f/9//38xRjFGQgh7b0opAABzTlNO11pSThhj/3//f/9//3//f/9//3//f/9//3//f/9//3//f/9//3//f/9//3//f/9//3//f/9//3//f/9//3//f/9//3//f/9/nHN7b845ay2tNXNOtVZaa1pr/3//f/9//3//f/9//3//f/9//3//f/9//3//f/9//3//f/9//3//f/9//3//f/9//3//f/9//3//f/9//3//f/9//3//f/9//3//f/9//3//f/9//3//f/9//3//f/9//3//f/9//3//f/9//3//f/9//3//f/9//3//f/9//3//f/9//3//f/9//3//f/9//3//f/9//3//f/9//3//f/9//3//f/9//3//f/9//3//f/9//3//f/9//3//f/9//3//f/9//3//f/9//3//f/9//3//f/9//3//f/9//3//f/9//3//f/9//3//f/9//3+ccyklAQTHHKYYSy17b/9//3//f/9//3//f/9//3//fzFGMUYhBP9/pRQJJRFCMUYQQhBCKSUIIbZa/3//f/9//3//f/9//3//f/9//3//f/9//3//f/9//3//f/9//3//f/9//3//f/9//3//f/9//3//f/9//3//f/9//3//f3tv9161Vhhj+GL/f/9//3//f/9//3//f/9//3//f/9//3//f/9//3//f/9//3//f/9//3//f/9//3//f/9//3//f/9//3//f/9//3//f/9//3//f/9//3//f/9//3//f/9//3//f/9//3//f/9//3//f/9//3//f/9//3//f/9//3//f/9//3//f/9//3//f/9//3//f/9//3//f/9//3//f/9//3//f/9//3//f/9//3//f/9//3//f/9//3//f/9//3//f/9//3//f/9//3//f/9//3//f/9//3//f/9//3//f/9//3//f/9//3//f/9//3//f/9//3//fxhjhBDOObVW1lr/f/9//3//f/9//3//f/9//3//f/9/nHN7b2wt6BytNd57/3//f/9//3//fxhjay0RQhFG/3//f/9//3//f/9//3//f/9//3//f/9//3//f/9//3//f/9//3//f/9//3//f/9//3//f/9//3//f/9//3//f/9//3//f/9//3//f/9//3//f/9//3//f/9//3//f/9//3//f/9//3//f/9//3//f/9//3//f/9//3//f/9//3//f/9//3//f/9//3//f/9//3//f/9//3//f/9//3//f/9//3//f/9//3//f/9//3//f/9//3//f/9//3//f/9//3//f/9//3//f/9//3//f/9//3//f/9//3//f/9//3//f/9//3//f/9//3//f/9//3//f/9//3//f/9//3//f/9//3//f/9//3//f/9//3//f/9//3//f/9//3//f/9//3//f/9//3//f/9//3//f/9//3//f/9//3//f/9//3//f/9//3//f/9//3//f/9//3//f/9//3//f/9//3//f/9//3+cc/9//3//f/9//3//f/9//39aazJGEkb/f/9//3//f/9//3//f/9//3//f/9//3//f/9//3//f/9//3//f/9//3//f/9//3//f/9//3//f/9//3//f/9//3//f/9//3//f/9/WmtDDBFG/3//f/9//3//f/9//3//f/9//3//f/9//3//f/9//3//f/9//3//f/9//3//f/9//3//f/9//3//f/9//3//f/9//3//f/9//3//f/9//3//f/9//3//f/9//3//f/9//3//f/9//3//f/9//3//f/9//3//f/9//3//f/9//3//f/9//3//f/9//3//f/9//3//f/9//3//f/9//3//f/9//3//f/9//3//f/9//3//f/9//3//f/9//3//f/9//3//f/9//3//f/9//3//f/9//3//f/9//3//f/9//3//f/9//3//f/9//3//f/9//3//f/9//3//f/9//3//f/9//3//f/9//3//f/9//3//f/9//3//f/9//3//f/9//3//f/9//3//f/9//3//f/9//3//f/9//3//f/9//3//f/9//3//f/9//3//f/9//3//f/9//3//f/9//3//f/9//3//f/9//3//f/9//3//f/9//3/ee1JKjDWcd/9//3//f713/3//f/9//3//f/9//3//f/9//3//f/9//3//f/9//3//f/9//3//f/9//3//f/9//3//f/9//3//f/9//3//f/9//3//f/9//3//f/9//3//f/9//3//f/9//3//f/9//3//f/9//3//f/9//3//f/9//3//f/9//3//f/9//3//f/9//3//f/9//3//f/9//3//f/9//3//f/9//3//f/9//3//f/9//3//f/9//3//f/9//3//f/9//3//f/9//3//f/9//3//f/9//3//f/9//3//f/9//3//f/9//3//f/9//3//f/9//3//f/9//3//f/9//3//f/9//3//f/9//3//f/9//3//f/9//3//f/9//3//f/9//3//f/9//3//f/9//3//f/9//3//f/9//3//f/9//3//f/9//3//f/9//3//f/9//3//f/9//3//f/9//3//f/9//3//f/9//3//f/9//3//f/9//3//f/9//3//f401hRC9d/9//3//f/9//3//f/9//3//f/9//3//f/9//3//f/9//3//f/9//3//f/9//3//f/9//3//f/9//3//f/9//3//f/9//3//f/9//3//f/9//3//f/9//3//f/9//3//f/9//3//f/9//3//f/9//3//f/9//3//f/9//3//f/9//3//f/9//3//f/9//3//f/9//3//f/9//3//f/9//3//f/9//3//f/9//3//f/9//3//f/9//3//f/9//3//f/9//3//f/9//3//f/9//3//f/9//3//f/9//3//f/9//3//f/9//3//f/9//3//f/9//3//f/9//3//f/9//3//f/9//3//f/9//3//f/9//3//f/9//3//f/9//3//f/9//3//f/9//3//f/9/e2/POY0xjTX/f/9//3//f/9//3//f/9//3//f/9//3//f/9//3//f/9//3//f/9//3//f/9//3//f/9//3//f/9//3//f/9/e2+9d/9//3//f/9//3//f/9//3//f/9//3//f/9//3//f/9//3//f/9//3//f/9//3//f/9//3//f/9//3//f/9//3//f/9//3//f/9//3//f/9//3//f/9//3//f/9//3//f/9//3//f/9//3//f/9//3//f/9//3//f/9//3//f/9//3//f/9//3//f/9//3//f/9//3//f/9//3//f/9//3//f/9//3//f/9//3//f/9//3//f/9//3//f/9//3//f/9//3//f/9//3//f/9//3//f/9//3//f/9//3//f/9//3//f/9//3//f/9//3//f/9//3//f/9//3//f/9//3//f/9//3//f/9//3//f/9//3//f/9//3//f/9//3//f/9//3//f/9//3//f9577z2EEMYY917WWjlntVq1VtZa+GLee957/3//f/9//3//f/9//3//f/9//3//f/9//3//f/9//3//f/9//3//f/9//3//f/9//3//f/9//3//f/9//3//f/9//3//f/9//3//f/9//3//f/9//3//f/9//3//f/9//3//f/9//3//f/9//3//f/9//3//f/9//3//f/9//3//f/9//3//f/9//3//f/9//3//f/9//3//f/9//3//f/9//3//f/9//3//f/9//3//f/9//3//f/9//3//f/9//3//f/9//3//f/9//3//f/9//3//f/9//3//f/9//3//f/9//3//f/9//3//f/9//3//f/9//3//f/9//3//f/9//3//f/9//3//f/9//3//f/9//3//f/9//3//f/9//3//f/9//3//f/9//3//f/9//3//f/9//3//f/9//3//f/9//3//f/9//3//f/9//3//f/9//3//f/9//397b3tvhBAAAKUYzjkQQjFGay3vPc457z3vPe897z3vPVJKvXf/f/9//3//f/9//3//f/9//3//f/9//3//f/9//3//f/9//385Z/dec06UUjFK917/f/9//3//f/9//3//f/9//3//f/9//3//f/9//3//f/9//3//f/9//3//f/9//3//f/9//3//f/9//3//f/9//3//f/9//3//f/9//3//f/9//3//f/9//3//f/9//3//f/9//3//f/9//3//f/9//3//f/9//3//f/9//3//f/9//3//f/9//3//f/9//3//f/9//3//f/9//3//f/9//3//f/9//3//f/9//3//f/9//3//f/9//3//f/9//3//f/9//3//f/9//3//f/9//3//f/9//3//f/9//3//f/9//3//f/9//3//f/9//3//f/9//3//f/9//3//f/9//3//f/9//3//f/9//3//f/9//3//f/9//3//f/9//3//f/9//385Z0IIIQRSSs45YwxSSv9//3//f/9//3//f/9//3//f5xzU04qJfdee297b/9//3//f/9//3//f/9//3//f/9//38YYxhjSimmFO89MUYQRvBBAADHHN57/3//f/9//3//f/9//3//f/9//3//f/9//3//f/9//3//f/9//3//f/9//3//f/9//3//f/9//3//f/9//3//f/9//3//f/9//3//f/9//3//f/9//3//f/9//3//f/9//3//f/9//3//f/9//3//f/9//3//f/9//3//f/9//3//f/9//3//f/9//3//f/9//3//f/9//3//f/9//3//f/9//3//f/9//3//f/9//3//f/9//3//f/9//3//f/9//3//f/9//3//f/9//3//f/9//3//f/9//3//f/9//3//f/9//3//f/9//3//f/9//3//f/9//3//f/9//3//f/9//3//f/9//3//f/9//3//f/9//3//f/9//3//f/9//3//fwghIQRCCP9//3+1VsYYnHOcc/9//3//f/9//3//f/9//3+tNWMMQwxsMWstzz2+e/9//3//f/9//3//f/9//3+uNQAAAADnHFpr/39aa+cc5yAIIf9//3//f/9//3//f/9//3//f/9//3//f/9//3//f/9//3//f/9//3//f/9//3//f/9//3//f/9//3//f/9//3//f/9//3//f/9//3//f/9//3//f/9//3//f/9//3//f/9//3//f/9//3//f/9//3//f/9//3//f/9//3//f/9//3//f/9//3//f/9//3//f/9//3//f/9//3//f/9//3//f/9//3//f/9//3//f/9//3//f/9//3//f/9//3//f/9//3//f/9//3//f/9//3//f/9//3//f/9//3//f/9//3//f/9//3//f/9//3//f/9//3//f/9//3//f/9//3//f/9//3//f/9//3//f/9//3//f/9//3//f/9//3//f/9//3//f/BBAAC2WrZW/3//f3RSQwh7b3tv/3//f/9//3//f3tvnHOlFCkpWm9jDEopSi3oIL57/3//f/9//3//f/9//38QQmMM11rWWv9//3/OOSEEEELvPf9//3//f/9//3//f/9//3//f/9//3//f/9//3//f/9//3//f/9//3//f/9//3//f/9//3//f/9//3//f/9//3//f/9//3//f/9//3//f/9//3//f/9//3//f/9//3//f/9//3//f/9//3//f/9//3//f/9//3//f/9//3//f/9//3//f/9//3//f/9//3//f/9//3//f/9//3//f/9//3//f/9//3//f/9//3//f/9//3//f/9//3//f/9//3//f/9//3//f/9//3//f/9//3//f/9//3//f/9//3//f/9//3//f/9//3//f/9//3//f/9//3//f/9//3//f/9//3//f/9//3//f/9//3//f/9//3//f/9//3//f/9//3//f/9//3//f/9/917nHGstbC1SSkstCCHWWv9//3//f/9//3//f/9/OWMYYyEEazGMMQAA5xzGGHtv/3//f1JOtVa1Vv9//3/eewAA917/f/9/vXfnHKUUOWf/f/9//3//f/9//3//f/9//3//f/9//3//f/9//3//f/9//3//f/9//3//f/9//3//f/9//3//f/9//3//f/9//3//f/9//3//f/9//3//f/9//3//f/9//3//f/9//3//f/9//3//f/9//3//f/9//3//f/9//3//f/9//3//f/9//3//f/9//3//f/9//3//f/9//3//f/9//3//f/9//3//f/9//3//f/9//3//f/9//3//f/9//3//f/9//3//f/9//3//f/9//3//f/9//3//f/9//3//f/9//3//f/9//3//f/9//3//f/9//3//f/9//3//f/9//3//f/9//3//f/9//3//f/9//3//f/9//3//f/9//3//f/9//3//f/9//3//f/9//3//f/9/OWcYY/deOWf/f/9//3//f/9//3//f/9//3//f/9/nHO1VrZae2//f/9/GGPGGKUUKSUAAAAAEEL/f9575xy2Wvde115jDEop/3//f/9//3//f/9//3//f/9//3//f/9//3//f/9//3//f/9//3//f/9//3//f/9//3//f/9//3//f/9//3//f/9//3//f/9//3//f/9//3//f/9//3//f/9//3//f/9//3//f/9//3//f/9//3//f/9//3//f/9//3//f/9//3//f/9//3//f/9//3//f/9//3//f/9//3//f/9//3//f/9//3//f/9//3//f/9//3//f/9//3//f/9//3//f/9//3//f/9//3//f/9//3//f/9//3//f/9//3//f/9//3//f/9//3//f/9//3//f/9//3//f/9//3//f/9//3//f/9//3//f/9//3//f/9//3//f/9//3//f/9//3//f/9//3//f/9//3//f/9//3//f/9//38YYzln9145Z/9//3//f/9//3//f/9//3//f/9//3+9d7VW1lpaa/9//385Z8YYxhgpJQAAAAAxRv9//3/nHNda1173XmMMay3/f/9//3//f/9//3//f/9//3//f/9//3//f/9//3//f/9//3//f/9//3//f/9//3//f/9//3//f/9//3//f/9//3//f/9//3//f/9//3//f/9//3//f/9//3//f/9//3//f/9//3//f/9//3//f/9//3//f/9//3//f/9//3//f/9//3//f/9//3//f/9//3//f/9//3//f/9//3//f/9//3//f/9//3//f/9//3//f/9//3//f/9//3//f/9//3//f/9//3//f/9//3//f/9//3//f/9//3//f/9//3//f/9//3//f/9//3//f/9//3//f/9//3//f/9//3//f/9//3//f/9//3//f/9//3//f/9//3//f/9//3//f/9//3//f/9//3//f/9//3//f/9//3//f/9//3//f/9//3//f/9//3//f/9//3//f/9//3//f/9//3//f/9//3//f1pr9145Z/9/U0pzTscYvnf/fxhjIQSlFIQQ70H/f/9//3//f/9//3//f/9//3//f/9//3//f/9//3//f/9//3//f/9//3//f/9//3//f/9//3//f/9//3//f/9//3//f/9//3//f/9//3//f/9//3//f/9//3//f/9//3//f/9//3//f/9//3//f/9//3//f/9//3//f/9//3//f/9//3//f/9//3//f/9//3//f/9//3//f/9//3//f/9//3//f/9//3//f/9//3//f/9//3//f/9//3//f/9//3//f/9//3//f/9//3//f/9//3//f/9//3//f/9//3//f/9//3//f/9//3//f/9//3//f/9//3//f/9//3//f/9//3//f/9//3//f/9//3//f/9//3//f/9//3//f/9//3//f/9//3//f/9//3//f/9//3//f/9//3//f/9//3//f/9//3//f/9//3//f/9//3//f/9//3//f/9//3//f/9//3//f/9//3/fe957ZAznHBFGKSUpJeggCCE6a/9//3//f/9//3//f/9//3//f/9//3//f/9//3//f/9//3//f/9//3//f/9//3//f/9//3//f/9//3//f/9//3//f/9//3//f/9//3//f/9//3//f/9//3//f/9//3//f/9//3//f/9//3//f/9//3//f/9//3//f/9//3//f/9//3//f/9//3//f/9//3//f/9//3//f/9//3//f/9//3//f/9//3//f/9//3//f/9//3//f/9//3//f/9//3//f/9//3//f/9//3//f/9//3//f/9//3//f/9//3//f/9//3//f/9//3//f/9//3//f/9//3//f/9//3//f/9//3//f/9//3//f/9//3//f/9//3//f/9//3//f/9//3//f/9//3//f/9//3//f/9//3//f/9//3//f/9//3//f/9//3//f/9//3//f/9//3//f/9//3//f/9//3//f/9//3//f/9//3//f/9//385Z1JKMUacc/9/GGMYY7V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TAAAAGQAAAAAAAAAAAAAAL0AAABKAAAAAAAAAAAAAAC+AAAASwAAACkAqgAAAAAAAAAAAAAAgD8AAAAAAAAAAAAAgD8AAAAAAAAAAAAAAAAAAAAAAAAAAAAAAAAAAAAAAAAAACIAAAAMAAAA/////0YAAAAcAAAAEAAAAEVNRisCQAAADAAAAAAAAAAOAAAAFAAAAAAAAAAQAAAAFAAAAA==</SignatureImage>
          <SignatureComments>IRB Submission</SignatureComments>
          <WindowsVersion>10.0</WindowsVersion>
          <OfficeVersion>16.0.10417/14</OfficeVersion>
          <ApplicationVersion>16.0.10417</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InfoV2 xmlns="http://schemas.microsoft.com/office/2006/digsig">
          <Address1>Tata Medical Center</Address1>
          <Address2/>
        </SignatureInfoV2>
      </SignatureProperty>
    </SignatureProperties>
  </Object>
  <Object>
    <xd:QualifyingProperties xmlns:xd="http://uri.etsi.org/01903/v1.3.2#" Target="#idPackageSignature">
      <xd:SignedProperties Id="idSignedProperties">
        <xd:SignedSignatureProperties>
          <xd:SigningTime>2025-08-22T07:14:14Z</xd:SigningTime>
          <xd:SigningCertificate>
            <xd:Cert>
              <xd:CertDigest>
                <DigestMethod Algorithm="http://www.w3.org/2001/04/xmlenc#sha256"/>
                <DigestValue>Eu8kruvJl1eHIxslQkszurcSnx3MtluFuwoPZem/KcE=</DigestValue>
              </xd:CertDigest>
              <xd:IssuerSerial>
                <X509IssuerName>DC=net + DC=windows + CN=MS-Organization-Access + OU=82dbaca4-3e81-46ca-9c73-0950c1eaca97</X509IssuerName>
                <X509SerialNumber>276470317488040359444721840980891085048</X509SerialNumber>
              </xd:IssuerSerial>
            </xd:Cert>
          </xd:SigningCertificate>
          <xd:SignaturePolicyIdentifier>
            <xd:SignaturePolicyImplied/>
          </xd:SignaturePolicyIdentifier>
          <xd:SignatureProductionPlace>
            <xd:City>Kolkata</xd:City>
            <xd:StateOrProvince/>
            <xd:PostalCode/>
            <xd:CountryName/>
          </xd:SignatureProductionPlace>
          <xd:SignerRole>
            <xd:ClaimedRoles>
              <xd:ClaimedRole>Consultant</xd:ClaimedRole>
            </xd:ClaimedRoles>
          </xd:SignerRole>
        </xd:SignedSignatureProperties>
        <xd:SignedDataObjectProperties>
          <xd:CommitmentTypeIndication>
            <xd:CommitmentTypeId>
              <xd:Identifier>http://uri.etsi.org/01903/v1.2.2#ProofOfApproval</xd:Identifier>
              <xd:Description>Approved this document</xd:Description>
            </xd:CommitmentTypeId>
            <xd:AllSignedDataObjects/>
            <xd:CommitmentTypeQualifiers>
              <xd:CommitmentTypeQualifier>IRB Submission</xd:CommitmentTypeQualifier>
            </xd:CommitmentTypeQualifiers>
          </xd:CommitmentTypeIndication>
        </xd:SignedDataObjectProperties>
      </xd:SignedProperties>
    </xd:QualifyingProperties>
  </Object>
  <Object Id="idValidSigLnImg">AQAAAGwAAAAAAAAAAAAAACABAAB/AAAAAAAAAAAAAAD9HgAAtQ0AACBFTUYAAAEACIoAAMMAAAAFAAAAAAAAAAAAAAAAAAAAgAcAADgEAAAPAgAAKAEAAAAAAAAAAAAAAAAAAJgKCABAhAQACgAAABAAAAAAAAAAAAAAAEsAAAAQAAAAAAAAAAUAAAAeAAAAGAAAAAAAAAAAAAAAIQEAAIAAAAAnAAAAGAAAAAEAAAAAAAAAAAAAAAAAAAAlAAAADAAAAAEAAABMAAAAZAAAAAAAAAAAAAAAIAEAAH8AAAAAAAAAAAAAACE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0AAAAEAAAA9gAAABAAAAC9AAAABAAAADo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0AAAAEAAAA9wAAABEAAAAlAAAADAAAAAEAAABUAAAAiAAAAL4AAAAEAAAA9QAAABAAAAABAAAAVZXbQV9C20G+AAAABAAAAAoAAABMAAAAAAAAAAAAAAAAAAAA//////////9gAAAAMgAyAC0AMAA4AC0AMgAwADIANQAGAAAABgAAAAQAAAAGAAAABgAAAAQAAAAGAAAABgAAAAYAAAAGAAAASwAAAEAAAAAwAAAABQAAACAAAAABAAAAAQAAABAAAAAAAAAAAAAAACEBAACAAAAAAAAAAAAAAAAh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h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OwFHz8AAAAAAAAAAEYOHT8AACRCAADIQSQAAAAkAAAA7AUfPwAAAAAAAAAARg4dPwAAJEIAAMhBBAAAAHMAAAAMAAAAAAAAAA0AAAAQAAAAKQAAABk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C+AAAASwAAAAAAAAAhAAAACAAAAGIAAAAMAAAAAQAAABUAAAAMAAAABAAAABUAAAAMAAAABAAAAFEAAABQbgAAKgAAABoAAACdAAAARQAAAAEAAAABAAAAAAAAAAAAAAC9AAAASgAAAFAAAAAoAAAAeAAAANhtAAAAAAAAIADMALwAAABJAAAAKAAAAL0AAABKAAAAAQAQAAAAAAAAAAAAAAAAAAAAAAAAAAAAAAAAAP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AAD/f/9//3//f/9//3//f/9//3//f/9//3//f/9//3//f/9//3//f5RS917/f/9//3//f/9//3//f/9//3//f/9//3//f/9//3//f/9//3//f/9//3//f/9//3//f/9//3//f/9//3//f/9//3//f/9//3//f/9//3//f/9//3//f/9//3//f/9//3//f/9//3//f/9//3//f/9//3//f/9//3//f/9//3//f/9//3//f/9//3//f/9//3//f/9//3//f/9//3//f/9//3//f/9//3//f/9//3//f/9//3//f/9//3//f/9//3//f/9//3//f/9//3//f/9//3//f/9//3//f/9//3//f/9//3//f/9//3//f/9//3//f/9//3//f/9//3//f/9//3//f/9//3//f/9//3//f/9//3//f/9//3//f/9//3//f/9//3//f/9//3//f/9//3//f/9//3//f/9//3//f/9//3//f/9//3//f/9//38AAP9//3//f/9//3//f/9//3//f/9//3//f/9//3//f/9//3+1VoUU5xyVUv9//3//fxhjnHP/f/9//3//f/9//3//f/9//3//f/9//3//f/9//3//f/9//3//f/9//3//f/9//3//f/9//3//f/9//3//f/9//3//f/9//3//f/9//3//f/9//3//f/9//3//f/9//3//f/9//3//f/9//3//f/9//3//f/9//3//f/9//3//f/9//3//f/9//3//f/9//3//f/9//3//f/9//3//f/9//3//f/9//3//f/9//3//f/9//3//f/9//3//f/9//3//f/9//3//f/9//3//f/9//3//f/9//3//f/9//3//f/9//3//f/9//3//f/9//3//f/9//3//f/9//3//f/9//3//f/9//3//f/9//3//f/9//3//f/9//3//f/9//3//f/9//3//f/9//3//f/9//3//f/9//3//f/9//3//f/9//3//fwAA/3//f/9//3//f/9//3//f/9//3//f/9//3//fxhnCCEpJWMMUkr/f/9/vXe9d+ccQwy2Vv9//3//f/9//3//f/9//3//f/9//3//f/9//3//f/9//3//f/9//3//f/9//3//f/9//3//f/9//3//f/9//3//f/9//3//f/9//3//f/9//3//f/9//3//f/9//3//f/9//3//f/9//3//f/9//3//f/9//3//f/9//3//f/9//3//f/9//3//f/9//3//f/9//3//f/9//3//f/9//3//f/9//3//f/9//3//f/9//3//f/9//3//f/9//3//f/9//3//f/9//3//f/9//3//f/9//3//f/9//3//f/9//3//f/9//3//f/9//3//f/9//3//f/9//3//f/9//3//f/9//3//f/9//3//f/9//3//f/9//3//f/9//3//f/9//3//f/9//3//f/9//3//f/9//3//f/9//3//f/9//3//f/9/AAD/f/9//3//f/9//3//f/9//3//f/9//3+9d645hBAxRjFG/3//f3tvlVaEEGMMSil8b/9/vXeVVpRSGGP/f/9//3//f/9//3//f/9//3//f/9//3//f/9//3//f/9//3//f/9//3//f/9//3//f/9//3//f/9//3//f/9//3//f/9//3//f/9//3//f/9//3//f/9//3//f/9//3//f/9//3//f/9//3//f/9//3//f/9//3//f/9//3//f/9//3//f/9//3//f/9//3//f/9//3//f/9//3//f/9//3//f/9//3//f/9//3//f/9//3//f/9//3//f/9//3//f/9//3//f/9//3//f/9//3//f/9//3//f/9//3//f/9//3//f/9//3//f/9//3//f/9//3//f/9//3//f/9//3//f/9//3//f/9//3//f/9//3//f/9//3//f/9//3//f/9//3//f/9//3//f/9//3//f/9//3//f/9//38AAP9/MkY5Zxhj/3//f/9//3//f/9//3/nHCEEpRS9d/9//3//f957rTWEECIIQghaa713rjmEEIwxrTWtNegg7z3vPXNO/3//f/9//3//f/9//3//f/9//3//f/9//3//f/9//3//f/9//3//f/9//3//f/9//3//f/9//3//f/9//3//f/9//3//f/9//3//f/9//3//f/9//3//f/9//3//f/9//3//f/9//3//f/9//3//f/9//3//f/9//3//f/9//3//f/9//3//f/9//3//f/9//3//f/9//3//f/9//3//f/9//3//f/9//3//f/9//3//f/9//3//f/9//3//f/9//3//f/9//3//f/9//3//f/9//3//f/9//3//f/9//3//f/9//3//f/9//3//f/9//3//f/9//3//f/9//3//f/9//3//f/9//3//f/9//3//f/9//3//f/9//3//f/9//3//f/9//3//f/9//3//f/9//3//fwAA/38yShhjGWf/f/9//3//f/9//3/ee+ccAACmGJ13/3//f/9/vXeuOWMMQgghBHtvnHPOOWMMjTWMMa015xzvPc45c07/f/9//3//f/9//3//f/9//3//f/9//3//f/9//3//f/9//3//f/9//3//f/9//3//f/9//3//f/9//3//f/9//3//f/9//3//f/9//3//f/9//3//f/9//3//f/9//3//f/9//3//f/9//3//f/9//3//f/9//3//f/9//3//f/9//3//f/9//3//f/9//3//f/9//3//f/9//3//f/9//3//f/9//3//f/9//3//f/9//3//f/9//3//f/9//3//f/9//3//f/9//3//f/9//3//f/9//3//f/9//3//f/9//3//f/9//3//f/9//3//f/9//3//f/9//3//f/9//3//f/9//3//f/9//3//f/9//3//f/9//3//f/9//3//f/9//3//f/9//3//f/9//3//f/9/AAD/fyEEIgQhBJxz/3//f/9/OWcYYwghphQxRmstSy3XXvde/3//f/9//3/3XhhjEEIQQs45Wmucc7135xxCCI01c04IIQgh5xxbb/9//3//f/9//3//f/9//3//f/9//3//f/9//3//f/9//3//f/9//3//f/9//3//f/9//3//f/9//3//f/9//3//f/9//3//f/9//3//f/9//3//f/9//3//f/9//3//f/9//3//f/9//3//f/9//3//f/9//3//f/9//3//f/9//3//f/9//3//f/9//3//f/9//3//f/9//3//f/9//3//f/9//3//f/9//3//f/9//3//f/9//3//f/9//3//f/9//3//f/9//3//f/9//3//f/9//3//f/9//3//f/9//3//f/9//3//f/9//3//f/9//3//f/9//3//f/9//3//f/9//3//f/9//3//f/9//3//f/9//3//f/9//3//f/9//3//f/9//3//f/9//38AAP9/vXdrLWwxxhjWWntvjDFjDGQMzjn/f/9//39zUsYYpRhzTv9//3//f/9//3//f/9//3//f889zzlKKb13/3//f/9/MUYySmQMW297b3xz/3//f/9//3//f/9//3//f/9//3//f/9//3//f/9//3//f/9//3//f/9//3//f/9//3//f/9//3//f/9//3//f/9//3//f/9//3//f/9//3//f/9//3//f/9//3//f/9//3//f/9//3//f/9//3//f/9//3//f/9//3//f/9//3//f/9//3//f/9//3//f/9//3//f/9//3//f/9//3//f/9//3//f/9//3//f/9//3//f/9//3//f/9//3//f/9//3//f/9//3//f/9//3//f/9//3//f/9//3//f/9//3//f/9//3//f/9//3//f/9//3//f/9//3//f/9//3//f/9//3//f/9//3//f/9//3//f/9//3//f/9//3//f/9//3//f/9//3//fwAA/3//f/9//38YY0otYxAAAHNOU07/f/9//3//f/9/3nv/fwAAEEL/f/9//3//f3tv916VVltv/3//f/9//3//f/9//3//f/9/KSVDDOccKikqKSklOWf/f/9//3//f/9//3//f/9//3//f/9//3//f/9//3//f/9//3//f/9//3//f/9//3//f/9//3//f/9//3//f/9//3//f/9//3//f/9//3//f/9//3//f/9//3//f/9//3//f/9//3//f/9//3//f/9//3//f/9//3//f/9//3//f/9//3//f/9//3//f/9//3//f/9//3//f/9//3//f/9//3//f/9//3//f/9//3//f/9//3//f/9//3//f/9//3//f/9//3//f/9//3//f/9//3//f/9//3//f/9//3//f/9//3//f/9//3//f/9//3//f/9//3//f/9//3//f/9//3//f/9//3//f/9//3//f/9//3//f/9//3//f/9//3//f/9/AAD/f/9//3//f/9//39aa1JKSilLKWst915aa957nHcYY/deQgjGGN57/3//f/9/EUYAAAAArjn/f/9//3//f/9//3+9d2stay1CCFJK3nv/f3NOc07nHFNO/3//f/9//3//f/9//3//f/9//3//f/9//3//f/9//3//f/9//3//f/9//3//f/9//3//f/9//3//f/9//3//f/9//3//f/9//3//f/9//3//f/9//3//f/9//3//f/9//3//f/9//3//f/9//3//f/9//3//f/9//3//f/9//3//f/9//3//f/9//3//f/9//3//f/9//3//f/9//3//f/9//3//f/9//3//f/9//3//f/9//3//f/9//3//f/9//3//f/9//3//f/9//3//f/9//3//f/9//3//f/9//3//f/9//3//f/9//3//f/9//3//f/9//3//f/9//3//f/9//3//f/9//3//f/9//3//f/9//3//f/9//3//f/9//38AAP9//3//f/9//3//f/9//3//f957OGPwQYwxSy3OOWstjDFzTv9//3//f/9//3//f9Zac05aa/9//3//f/9//3+UUiEEAAAAAHRS/3//f/9//3//fxljrjmtNc45Wmtaa/9//3//f/9//3//f/9//3//f/9//3//f/9//3//f/9//3//f/9//3//f/9//3//f/9//3//f/9//3//f/9//3//f/9//3//f/9//3//f/9//3//f/9//3//f/9//3//f/9//3//f/9//3//f/9//3//f/9//3//f/9//3//f/9//3//f/9//3//f/9//3//f/9//3//f/9//3//f/9//3//f/9//3//f/9//3//f/9//3//f/9//3//f/9//3//f/9//3//f/9//3//f/9//3//f/9//3//f/9//3//f/9//3//f/9//3//f/9//3//f/9//3//f/9//3//f/9//3//f/9//3//f/9//3//f/9//3//f/9//3//fwAA/3//f/9//3//f/9//3//f/9//3//f/9//3//f/9//3//f/9//3//f/9//3//f/9//3//f/9//3//f/9/e29KKQAAQgimGKYYtVb/f/9//3//f/9/UkqlFHNOrTWuOa4533/ee/9//3//f/9//3//f/9//3//f/9//3//f/9//3//f/9//3//f/9//3//f/9//3//f/9//3//f/9//3//f/9//3//f/9//3//f/9//3//f/9//3//f/9//3//f/9//3//f/9//3//f/9//3//f/9//3//f/9//3//f/9//3//f/9//3//f/9//3//f/9//3//f/9//3//f/9//3//f/9//3//f/9//3//f/9//3//f/9//3//f/9//3//f/9//3//f/9//3//f/9//3//f/9//3//f/9//3//f/9//3//f/9//3//f/9//3//f/9//3//f/9//3//f/9//3//f/9//3//f/9//3//f/9//3//f/9//3//f/9/AAD/f/9//3//f/9//3//f/9//3//f/9//3//f/9//3//f/9//3//f/9//3//f/9//3//f/9//3//f/9/c04iCAAAzjm+e3tvW28RRmstc07/f3tvWmsAAK45/3+EEIwxbDEpJWMMCCHee/9//3//f/9//3//f/9//3//f/9//3//f/9//3//f/9//3//f/9//3//f/9//3//f/9//3//f/9//3//f/9//3//f/9//3//f/9//3//f/9//3//f/9//3//f/9//3//f/9//3//f/9//3//f/9//3//f/9//3//f/9//3//f/9//3//f/9//3//f/9//3//f/9//3//f/9//3//f/9//3//f/9//3//f/9//3//f/9//3//f/9//3//f/9//3//f/9//3//f/9//3//f/9//3//f/9//3//f/9//3//f/9//3//f/9//3//f/9//3//f/9//3//f/9//3//f/9//3//f/9//3//f/9//3//f/9//38AAP9//3//f/9//3//f/9//3//f/9//3//f/9//3//f/9//3//f/9//3//f/9//3//f/9//3/WWoQQYwxjDO89fHP/f/9//3//f/9/3ns5Z/9/nHOcc0IIjDGtNQAAYwxkEOgg5xxjDP9//3//f/9//3//f/9//3//f/9//3//f/9//3//f/9//3//f/9//3//f/9//3//f/9//3//f/9//3//f/9//3//f/9//3//f/9//3//f/9//3//f/9//3//f/9//3//f/9//3//f/9//3//f/9//3//f/9//3//f/9//3//f/9//3//f/9//3//f/9//3//f/9//3//f/9//3//f/9//3//f/9//3//f/9//3//f/9//3//f/9//3//f/9//3//f/9//3//f/9//3//f/9//3//f/9//3//f/9//3//f/9//3//f/9//3//f/9//3//f/9//3//f/9//3//f/9//3//f/9//3//f/9//3//f/9//3//fwAA/3//f/9//3//f/9//3//f/9//3//f/9//3//f/9//3//f/9//3//f/9//3//f/9//3//f9ZaUkpSSt57/3//f/9//3//f/9//3//f/9//3//f/9/GGNKKc45SinWWtZanHNKKQghUkprLUopay1rLf9//3//f/9//3//f/9//3//f/9//3//f/9//3//f/9//3//f/9//3//f/9//3//f/9//3//f/9//3//f/9//3//f/9//3//f/9//3//f/9//3//f/9//3//f/9//3//f/9//3//f/9//3//f/9//3//f/9//3//f/9//3//f/9//3//f/9//3//f/9//3//f/9//3//f/9//3//f/9//3//f/9//3//f/9//3//f/9//3//f/9//3//f/9//3//f/9//3//f/9//3//f/9//3//f/9//3//f/9//3//f/9//3//f/9//3//f/9//3//f/9//3//f/9//3//f/9//3//f/9//3//f/9/AAD/f/9//3//f/9//3//f/9//3//f/9//3//f/9//3//f/9//3//f/9//3//f/9//3//f/9//3//f/9//3//f/9//3//f/9//3//f/9//3//f/9//3//f/9//3//f/9//3+2VoQQ5xyVUlprpRSEEAAACCHXXv9//3//f/9//3//f/9//3//f/9//3//f/9//3//f/9//3//f/9//3//f/9//3//f/9//3//f/9//3//f/9//3//f/9//3//f/9//3//f/9//3//f/9//3//f/9//3//f/9//3//f/9//3//f/9//3//f/9//3//f/9//3//f/9//3//f/9//3//f/9//3//f/9//3//f/9//3//f/9//3//f/9//3//f/9//3//f/9//3//f/9//3//f/9//3//f/9//3//f/9//3//f/9//3//f/9//3//f/9//3//f/9//3//f/9//3//f/9//3//f/9//3//f/9//3//f/9//3//f/9//38AAP9//3//f/9//3//f/9//3//f/9//3//f/9//3//f/9//3//f/9//3//f/9//3//f/9//3//f/9//3//f/9//3//f/9//3//f/9//3//f/9//3//f/9//3//f/9//3//f/9//3//f/9/7z0AACEEKSWEECkle285ZzlnnHP/f/9//3//f/9//3//f/9//3//f/9//3//f/9//3//f/9//3//f/9//3//f/9//3//f/9//3//f/9//3//f/9//3//f/9//3//f/9//3//f/9//3//f/9//3//f/9//3//f/9//3//f/9//3//f/9//3//f/9//3//f/9//3//f/9//3//f/9//3//f/9//3//f/9//3//f/9//3//f/9//3//f/9//3//f/9//3//f/9//3//f/9//3//f/9//3//f/9//3//f/9//3//f/9//3//f/9//3//f/9//3//f/9//3//f/9//3//f/9//3//f/9//3//f/9//3//fwAA/3//f/9//3//f/9//3//f/9//3//f/9//3//f/9//3//f/9//3//f/9//3//f/9//3//f/9//3//f/9//3//f/9//3//f/9//3//f/9//3//f/9//3//f/9//3//f/9//3//f/9//39zTjlnGGOdc2MMpRSMMRBC7z0IIa45vXf/f/9//3//f/9//3//f/9//3//f/9//3//f/9//3//f/9//3//f/9//3//f/9//3//f/9//3//f/9//3//f/9//3//f/9//3//f/9//3//f/9//3//f/9//3//f/9//3//f/9//3//f/9//3//f/9//3//f/9//3//f/9//3//f/9//3//f/9//3//f/9//3//f/9//3//f/9//3//f/9//3//f/9//3//f/9//3//f/9//3//f/9//3//f/9//3//f/9//3//f/9//3//f/9//3//f/9//3//f/9//3//f/9//3//f/9//3//f/9//3//f/9//3//f/9/AAD/f/9//3//f/9//3//f/9//3//f/9//3//f/9//3//f/9//3//f/9//3//f/9//3//f/9//3//f/9//3//f/9//3//f/9//3//f/9//3//f/9//3//f/9//3//f/9//3//f/9//3//f/9/e2+ccwkh6CD3Xv9//3//f713MUZ1Uv9//3//f/9//3//f/9//3//f/9//3//f/9//3//f/9//3//f/9//3//f/9//3//f/9//3//f/9//3//f/9//3//f/9//3//f/9//3//f/9//3//f/9//3//f/9//3//f/9//3//f/9//3//f/9//3//f/9//3//f/9//3//f/9//3//f/9//3//f/9//3//f/9//3//f/9//3//f/9//3//f/9//3//f/9//3//f/9//3//f/9//3//f/9//3//f/9//3//f/9//3//f/9//3//f/9//3//f/9//3//f/9//3//f/9//3//f/9//3//f/9//3//f/9//38AAP9//3//f/9//3//f/9//3//f/9//3//f/9//3//f/9//3//f/9//3//f/9//3//f/9//3//f/9//3//f/9//3//f/9//3//f/9//3//f/9//3//f/9//3//f/9//3//f/9//3//f/9//3+9d713e2//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</Object>
  <Object Id="idInvalidSigLnImg">AQAAAGwAAAAAAAAAAAAAACABAAB/AAAAAAAAAAAAAAD9HgAAtQ0AACBFTUYAAAEAsI0AAMkAAAAFAAAAAAAAAAAAAAAAAAAAgAcAADgEAAAPAgAAKAEAAAAAAAAAAAAAAAAAAJgKCABAhAQACgAAABAAAAAAAAAAAAAAAEsAAAAQAAAAAAAAAAUAAAAeAAAAGAAAAAAAAAAAAAAAIQEAAIAAAAAnAAAAGAAAAAEAAAAAAAAAAAAAAAAAAAAlAAAADAAAAAEAAABMAAAAZAAAAAAAAAAAAAAAIAEAAH8AAAAAAAAAAAAAACE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AAAAEgAAAAwAAAABAAAAHgAAABgAAAAiAAAABAAAAHoAAAARAAAAJQAAAAwAAAABAAAAVAAAALQAAAAjAAAABAAAAHgAAAAQAAAAAQAAAFWV20FfQttBIwAAAAQAAAARAAAATAAAAAAAAAAAAAAAAAAAAP//////////cAAAAEkAbgB2AGEAbABpAGQAIABzAGkAZwBuAGEAdAB1AHIAZQAAAAMAAAAHAAAABQAAAAYAAAADAAAAAwAAAAcAAAADAAAABQAAAAMAAAAHAAAABwAAAAYAAAAEAAAABwAAAAQAAAAGAAAASwAAAEAAAAAwAAAABQAAACAAAAABAAAAAQAAABAAAAAAAAAAAAAAACEBAACAAAAAAAAAAAAAAAAh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h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OwFHz8AAAAAAAAAAEYOHT8AACRCAADIQSQAAAAkAAAA7AUfPwAAAAAAAAAARg4dPwAAJEIAAMhBBAAAAHMAAAAMAAAAAAAAAA0AAAAQAAAAKQAAABk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C+AAAASwAAAAAAAAAhAAAACAAAAGIAAAAMAAAAAQAAABUAAAAMAAAABAAAABUAAAAMAAAABAAAAFEAAABQbgAAKgAAABoAAACdAAAARQAAAAEAAAABAAAAAAAAAAAAAAC9AAAASgAAAFAAAAAoAAAAeAAAANhtAAAAAAAAIADMALwAAABJAAAAKAAAAL0AAABKAAAAAQAQAAAAAAAAAAAAAAAAAAAAAAAAAAAAAAAAAP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AAD/f/9//3//f/9//3//f/9//3//f/9//3//f/9//3//f/9//3//f5RS917/f/9//3//f/9//3//f/9//3//f/9//3//f/9//3//f/9//3//f/9//3//f/9//3//f/9//3//f/9//3//f/9//3//f/9//3//f/9//3//f/9//3//f/9//3//f/9//3//f/9//3//f/9//3//f/9//3//f/9//3//f/9//3//f/9//3//f/9//3//f/9//3//f/9//3//f/9//3//f/9//3//f/9//3//f/9//3//f/9//3//f/9//3//f/9//3//f/9//3//f/9//3//f/9//3//f/9//3//f/9//3//f/9//3//f/9//3//f/9//3//f/9//3//f/9//3//f/9//3//f/9//3//f/9//3//f/9//3//f/9//3//f/9//3//f/9//3//f/9//3//f/9//3//f/9//3//f/9//3//f/9//3//f/9//3//f/9//38AAP9//3//f/9//3//f/9//3//f/9//3//f/9//3//f/9//3+1VoUU5xyVUv9//3//fxhjnHP/f/9//3//f/9//3//f/9//3//f/9//3//f/9//3//f/9//3//f/9//3//f/9//3//f/9//3//f/9//3//f/9//3//f/9//3//f/9//3//f/9//3//f/9//3//f/9//3//f/9//3//f/9//3//f/9//3//f/9//3//f/9//3//f/9//3//f/9//3//f/9//3//f/9//3//f/9//3//f/9//3//f/9//3//f/9//3//f/9//3//f/9//3//f/9//3//f/9//3//f/9//3//f/9//3//f/9//3//f/9//3//f/9//3//f/9//3//f/9//3//f/9//3//f/9//3//f/9//3//f/9//3//f/9//3//f/9//3//f/9//3//f/9//3//f/9//3//f/9//3//f/9//3//f/9//3//f/9//3//f/9//3//fwAA/3//f/9//3//f/9//3//f/9//3//f/9//3//fxhnCCEpJWMMUkr/f/9/vXe9d+ccQwy2Vv9//3//f/9//3//f/9//3//f/9//3//f/9//3//f/9//3//f/9//3//f/9//3//f/9//3//f/9//3//f/9//3//f/9//3//f/9//3//f/9//3//f/9//3//f/9//3//f/9//3//f/9//3//f/9//3//f/9//3//f/9//3//f/9//3//f/9//3//f/9//3//f/9//3//f/9//3//f/9//3//f/9//3//f/9//3//f/9//3//f/9//3//f/9//3//f/9//3//f/9//3//f/9//3//f/9//3//f/9//3//f/9//3//f/9//3//f/9//3//f/9//3//f/9//3//f/9//3//f/9//3//f/9//3//f/9//3//f/9//3//f/9//3//f/9//3//f/9//3//f/9//3//f/9//3//f/9//3//f/9//3//f/9/AAD/f/9//3//f/9//3//f/9//3//f/9//3+9d645hBAxRjFG/3//f3tvlVaEEGMMSil8b/9/vXeVVpRSGGP/f/9//3//f/9//3//f/9//3//f/9//3//f/9//3//f/9//3//f/9//3//f/9//3//f/9//3//f/9//3//f/9//3//f/9//3//f/9//3//f/9//3//f/9//3//f/9//3//f/9//3//f/9//3//f/9//3//f/9//3//f/9//3//f/9//3//f/9//3//f/9//3//f/9//3//f/9//3//f/9//3//f/9//3//f/9//3//f/9//3//f/9//3//f/9//3//f/9//3//f/9//3//f/9//3//f/9//3//f/9//3//f/9//3//f/9//3//f/9//3//f/9//3//f/9//3//f/9//3//f/9//3//f/9//3//f/9//3//f/9//3//f/9//3//f/9//3//f/9//3//f/9//3//f/9//3//f/9//38AAP9/MkY5Zxhj/3//f/9//3//f/9//3/nHCEEpRS9d/9//3//f957rTWEECIIQghaa713rjmEEIwxrTWtNegg7z3vPXNO/3//f/9//3//f/9//3//f/9//3//f/9//3//f/9//3//f/9//3//f/9//3//f/9//3//f/9//3//f/9//3//f/9//3//f/9//3//f/9//3//f/9//3//f/9//3//f/9//3//f/9//3//f/9//3//f/9//3//f/9//3//f/9//3//f/9//3//f/9//3//f/9//3//f/9//3//f/9//3//f/9//3//f/9//3//f/9//3//f/9//3//f/9//3//f/9//3//f/9//3//f/9//3//f/9//3//f/9//3//f/9//3//f/9//3//f/9//3//f/9//3//f/9//3//f/9//3//f/9//3//f/9//3//f/9//3//f/9//3//f/9//3//f/9//3//f/9//3//f/9//3//f/9//3//fwAA/38yShhjGWf/f/9//3//f/9//3/ee+ccAACmGJ13/3//f/9/vXeuOWMMQgghBHtvnHPOOWMMjTWMMa015xzvPc45c07/f/9//3//f/9//3//f/9//3//f/9//3//f/9//3//f/9//3//f/9//3//f/9//3//f/9//3//f/9//3//f/9//3//f/9//3//f/9//3//f/9//3//f/9//3//f/9//3//f/9//3//f/9//3//f/9//3//f/9//3//f/9//3//f/9//3//f/9//3//f/9//3//f/9//3//f/9//3//f/9//3//f/9//3//f/9//3//f/9//3//f/9//3//f/9//3//f/9//3//f/9//3//f/9//3//f/9//3//f/9//3//f/9//3//f/9//3//f/9//3//f/9//3//f/9//3//f/9//3//f/9//3//f/9//3//f/9//3//f/9//3//f/9//3//f/9//3//f/9//3//f/9//3//f/9/AAD/fyEEIgQhBJxz/3//f/9/OWcYYwghphQxRmstSy3XXvde/3//f/9//3/3XhhjEEIQQs45Wmucc7135xxCCI01c04IIQgh5xxbb/9//3//f/9//3//f/9//3//f/9//3//f/9//3//f/9//3//f/9//3//f/9//3//f/9//3//f/9//3//f/9//3//f/9//3//f/9//3//f/9//3//f/9//3//f/9//3//f/9//3//f/9//3//f/9//3//f/9//3//f/9//3//f/9//3//f/9//3//f/9//3//f/9//3//f/9//3//f/9//3//f/9//3//f/9//3//f/9//3//f/9//3//f/9//3//f/9//3//f/9//3//f/9//3//f/9//3//f/9//3//f/9//3//f/9//3//f/9//3//f/9//3//f/9//3//f/9//3//f/9//3//f/9//3//f/9//3//f/9//3//f/9//3//f/9//3//f/9//3//f/9//38AAP9/vXdrLWwxxhjWWntvjDFjDGQMzjn/f/9//39zUsYYpRhzTv9//3//f/9//3//f/9//3//f889zzlKKb13/3//f/9/MUYySmQMW297b3xz/3//f/9//3//f/9//3//f/9//3//f/9//3//f/9//3//f/9//3//f/9//3//f/9//3//f/9//3//f/9//3//f/9//3//f/9//3//f/9//3//f/9//3//f/9//3//f/9//3//f/9//3//f/9//3//f/9//3//f/9//3//f/9//3//f/9//3//f/9//3//f/9//3//f/9//3//f/9//3//f/9//3//f/9//3//f/9//3//f/9//3//f/9//3//f/9//3//f/9//3//f/9//3//f/9//3//f/9//3//f/9//3//f/9//3//f/9//3//f/9//3//f/9//3//f/9//3//f/9//3//f/9//3//f/9//3//f/9//3//f/9//3//f/9//3//f/9//3//fwAA/3//f/9//38YY0otYxAAAHNOU07/f/9//3//f/9/3nv/fwAAEEL/f/9//3//f3tv916VVltv/3//f/9//3//f/9//3//f/9/KSVDDOccKikqKSklOWf/f/9//3//f/9//3//f/9//3//f/9//3//f/9//3//f/9//3//f/9//3//f/9//3//f/9//3//f/9//3//f/9//3//f/9//3//f/9//3//f/9//3//f/9//3//f/9//3//f/9//3//f/9//3//f/9//3//f/9//3//f/9//3//f/9//3//f/9//3//f/9//3//f/9//3//f/9//3//f/9//3//f/9//3//f/9//3//f/9//3//f/9//3//f/9//3//f/9//3//f/9//3//f/9//3//f/9//3//f/9//3//f/9//3//f/9//3//f/9//3//f/9//3//f/9//3//f/9//3//f/9//3//f/9//3//f/9//3//f/9//3//f/9//3//f/9/AAD/f/9//3//f/9//39aa1JKSilLKWst915aa957nHcYY/deQgjGGN57/3//f/9/EUYAAAAArjn/f/9//3//f/9//3+9d2stay1CCFJK3nv/f3NOc07nHFNO/3//f/9//3//f/9//3//f/9//3//f/9//3//f/9//3//f/9//3//f/9//3//f/9//3//f/9//3//f/9//3//f/9//3//f/9//3//f/9//3//f/9//3//f/9//3//f/9//3//f/9//3//f/9//3//f/9//3//f/9//3//f/9//3//f/9//3//f/9//3//f/9//3//f/9//3//f/9//3//f/9//3//f/9//3//f/9//3//f/9//3//f/9//3//f/9//3//f/9//3//f/9//3//f/9//3//f/9//3//f/9//3//f/9//3//f/9//3//f/9//3//f/9//3//f/9//3//f/9//3//f/9//3//f/9//3//f/9//3//f/9//3//f/9//38AAP9//3//f/9//3//f/9//3//f957OGPwQYwxSy3OOWstjDFzTv9//3//f/9//3//f9Zac05aa/9//3//f/9//3+UUiEEAAAAAHRS/3//f/9//3//fxljrjmtNc45Wmtaa/9//3//f/9//3//f/9//3//f/9//3//f/9//3//f/9//3//f/9//3//f/9//3//f/9//3//f/9//3//f/9//3//f/9//3//f/9//3//f/9//3//f/9//3//f/9//3//f/9//3//f/9//3//f/9//3//f/9//3//f/9//3//f/9//3//f/9//3//f/9//3//f/9//3//f/9//3//f/9//3//f/9//3//f/9//3//f/9//3//f/9//3//f/9//3//f/9//3//f/9//3//f/9//3//f/9//3//f/9//3//f/9//3//f/9//3//f/9//3//f/9//3//f/9//3//f/9//3//f/9//3//f/9//3//f/9//3//f/9//3//fwAA/3//f/9//3//f/9//3//f/9//3//f/9//3//f/9//3//f/9//3//f/9//3//f/9//3//f/9//3//f/9/e29KKQAAQgimGKYYtVb/f/9//3//f/9/UkqlFHNOrTWuOa4533/ee/9//3//f/9//3//f/9//3//f/9//3//f/9//3//f/9//3//f/9//3//f/9//3//f/9//3//f/9//3//f/9//3//f/9//3//f/9//3//f/9//3//f/9//3//f/9//3//f/9//3//f/9//3//f/9//3//f/9//3//f/9//3//f/9//3//f/9//3//f/9//3//f/9//3//f/9//3//f/9//3//f/9//3//f/9//3//f/9//3//f/9//3//f/9//3//f/9//3//f/9//3//f/9//3//f/9//3//f/9//3//f/9//3//f/9//3//f/9//3//f/9//3//f/9//3//f/9//3//f/9//3//f/9//3//f/9//3//f/9/AAD/f/9//3//f/9//3//f/9//3//f/9//3//f/9//3//f/9//3//f/9//3//f/9//3//f/9//3//f/9/c04iCAAAzjm+e3tvW28RRmstc07/f3tvWmsAAK45/3+EEIwxbDEpJWMMCCHee/9//3//f/9//3//f/9//3//f/9//3//f/9//3//f/9//3//f/9//3//f/9//3//f/9//3//f/9//3//f/9//3//f/9//3//f/9//3//f/9//3//f/9//3//f/9//3//f/9//3//f/9//3//f/9//3//f/9//3//f/9//3//f/9//3//f/9//3//f/9//3//f/9//3//f/9//3//f/9//3//f/9//3//f/9//3//f/9//3//f/9//3//f/9//3//f/9//3//f/9//3//f/9//3//f/9//3//f/9//3//f/9//3//f/9//3//f/9//3//f/9//3//f/9//3//f/9//3//f/9//3//f/9//3//f/9//38AAP9//3//f/9//3//f/9//3//f/9//3//f/9//3//f/9//3//f/9//3//f/9//3//f/9//3/WWoQQYwxjDO89fHP/f/9//3//f/9/3ns5Z/9/nHOcc0IIjDGtNQAAYwxkEOgg5xxjDP9//3//f/9//3//f/9//3//f/9//3//f/9//3//f/9//3//f/9//3//f/9//3//f/9//3//f/9//3//f/9//3//f/9//3//f/9//3//f/9//3//f/9//3//f/9//3//f/9//3//f/9//3//f/9//3//f/9//3//f/9//3//f/9//3//f/9//3//f/9//3//f/9//3//f/9//3//f/9//3//f/9//3//f/9//3//f/9//3//f/9//3//f/9//3//f/9//3//f/9//3//f/9//3//f/9//3//f/9//3//f/9//3//f/9//3//f/9//3//f/9//3//f/9//3//f/9//3//f/9//3//f/9//3//f/9//3//fwAA/3//f/9//3//f/9//3//f/9//3//f/9//3//f/9//3//f/9//3//f/9//3//f/9//3//f9ZaUkpSSt57/3//f/9//3//f/9//3//f/9//3//f/9/GGNKKc45SinWWtZanHNKKQghUkprLUopay1rLf9//3//f/9//3//f/9//3//f/9//3//f/9//3//f/9//3//f/9//3//f/9//3//f/9//3//f/9//3//f/9//3//f/9//3//f/9//3//f/9//3//f/9//3//f/9//3//f/9//3//f/9//3//f/9//3//f/9//3//f/9//3//f/9//3//f/9//3//f/9//3//f/9//3//f/9//3//f/9//3//f/9//3//f/9//3//f/9//3//f/9//3//f/9//3//f/9//3//f/9//3//f/9//3//f/9//3//f/9//3//f/9//3//f/9//3//f/9//3//f/9//3//f/9//3//f/9//3//f/9//3//f/9/AAD/f/9//3//f/9//3//f/9//3//f/9//3//f/9//3//f/9//3//f/9//3//f/9//3//f/9//3//f/9//3//f/9//3//f/9//3//f/9//3//f/9//3//f/9//3//f/9//3+2VoQQ5xyVUlprpRSEEAAACCHXXv9//3//f/9//3//f/9//3//f/9//3//f/9//3//f/9//3//f/9//3//f/9//3//f/9//3//f/9//3//f/9//3//f/9//3//f/9//3//f/9//3//f/9//3//f/9//3//f/9//3//f/9//3//f/9//3//f/9//3//f/9//3//f/9//3//f/9//3//f/9//3//f/9//3//f/9//3//f/9//3//f/9//3//f/9//3//f/9//3//f/9//3//f/9//3//f/9//3//f/9//3//f/9//3//f/9//3//f/9//3//f/9//3//f/9//3//f/9//3//f/9//3//f/9//3//f/9//3//f/9//38AAP9//3//f/9//3//f/9//3//f/9//3//f/9//3//f/9//3//f/9//3//f/9//3//f/9//3//f/9//3//f/9//3//f/9//3//f/9//3//f/9//3//f/9//3//f/9//3//f/9//3//f/9/7z0AACEEKSWEECkle285ZzlnnHP/f/9//3//f/9//3//f/9//3//f/9//3//f/9//3//f/9//3//f/9//3//f/9//3//f/9//3//f/9//3//f/9//3//f/9//3//f/9//3//f/9//3//f/9//3//f/9//3//f/9//3//f/9//3//f/9//3//f/9//3//f/9//3//f/9//3//f/9//3//f/9//3//f/9//3//f/9//3//f/9//3//f/9//3//f/9//3//f/9//3//f/9//3//f/9//3//f/9//3//f/9//3//f/9//3//f/9//3//f/9//3//f/9//3//f/9//3//f/9//3//f/9//3//f/9//3//fwAA/3//f/9//3//f/9//3//f/9//3//f/9//3//f/9//3//f/9//3//f/9//3//f/9//3//f/9//3//f/9//3//f/9//3//f/9//3//f/9//3//f/9//3//f/9//3//f/9//3//f/9//39zTjlnGGOdc2MMpRSMMRBC7z0IIa45vXf/f/9//3//f/9//3//f/9//3//f/9//3//f/9//3//f/9//3//f/9//3//f/9//3//f/9//3//f/9//3//f/9//3//f/9//3//f/9//3//f/9//3//f/9//3//f/9//3//f/9//3//f/9//3//f/9//3//f/9//3//f/9//3//f/9//3//f/9//3//f/9//3//f/9//3//f/9//3//f/9//3//f/9//3//f/9//3//f/9//3//f/9//3//f/9//3//f/9//3//f/9//3//f/9//3//f/9//3//f/9//3//f/9//3//f/9//3//f/9//3//f/9//3//f/9/AAD/f/9//3//f/9//3//f/9//3//f/9//3//f/9//3//f/9//3//f/9//3//f/9//3//f/9//3//f/9//3//f/9//3//f/9//3//f/9//3//f/9//3//f/9//3//f/9//3//f/9//3//f/9/e2+ccwkh6CD3Xv9//3//f713MUZ1Uv9//3//f/9//3//f/9//3//f/9//3//f/9//3//f/9//3//f/9//3//f/9//3//f/9//3//f/9//3//f/9//3//f/9//3//f/9//3//f/9//3//f/9//3//f/9//3//f/9//3//f/9//3//f/9//3//f/9//3//f/9//3//f/9//3//f/9//3//f/9//3//f/9//3//f/9//3//f/9//3//f/9//3//f/9//3//f/9//3//f/9//3//f/9//3//f/9//3//f/9//3//f/9//3//f/9//3//f/9//3//f/9//3//f/9//3//f/9//3//f/9//3//f/9//38AAP9//3//f/9//3//f/9//3//f/9//3//f/9//3//f/9//3//f/9//3//f/9//3//f/9//3//f/9//3//f/9//3//f/9//3//f/9//3//f/9//3//f/9//3//f/9//3//f/9//3//f/9//3+9d713e2//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</Object>
</Signature>
</file>

<file path=docProps/app.xml><?xml version="1.0" encoding="utf-8"?>
<Properties xmlns="http://schemas.openxmlformats.org/officeDocument/2006/extended-properties" xmlns:vt="http://schemas.openxmlformats.org/officeDocument/2006/docPropsVTypes">
  <Template>Normal.dotm</Template>
  <TotalTime>19</TotalTime>
  <Pages>3</Pages>
  <Words>487</Words>
  <Characters>2778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Arkendra Choudhury</dc:creator>
  <cp:keywords/>
  <dc:description/>
  <cp:lastModifiedBy>Bishwaranjan Jana</cp:lastModifiedBy>
  <cp:revision>17</cp:revision>
  <dcterms:created xsi:type="dcterms:W3CDTF">2022-12-30T10:36:00Z</dcterms:created>
  <dcterms:modified xsi:type="dcterms:W3CDTF">2025-08-22T07:13:00Z</dcterms:modified>
</cp:coreProperties>
</file>